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474"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5"/>
        <w:gridCol w:w="5649"/>
      </w:tblGrid>
      <w:tr w:rsidR="004B0507" w:rsidRPr="0019287A" w:rsidTr="00043246">
        <w:tc>
          <w:tcPr>
            <w:tcW w:w="4825" w:type="dxa"/>
          </w:tcPr>
          <w:p w:rsidR="004B0507" w:rsidRPr="0019287A" w:rsidRDefault="004B0507" w:rsidP="0019287A">
            <w:pPr>
              <w:tabs>
                <w:tab w:val="left" w:pos="992"/>
                <w:tab w:val="left" w:pos="3402"/>
                <w:tab w:val="left" w:pos="5669"/>
                <w:tab w:val="left" w:pos="7937"/>
              </w:tabs>
              <w:spacing w:line="240" w:lineRule="auto"/>
              <w:jc w:val="center"/>
              <w:rPr>
                <w:rFonts w:cs="Times New Roman"/>
                <w:bCs/>
                <w:sz w:val="24"/>
                <w:szCs w:val="24"/>
              </w:rPr>
            </w:pPr>
            <w:r w:rsidRPr="0019287A">
              <w:rPr>
                <w:rFonts w:cs="Times New Roman"/>
                <w:bCs/>
                <w:sz w:val="24"/>
                <w:szCs w:val="24"/>
              </w:rPr>
              <w:t>SỞ GIÁO DỤC VÀ ĐÀO TẠO</w:t>
            </w:r>
          </w:p>
          <w:p w:rsidR="004B0507" w:rsidRPr="0019287A" w:rsidRDefault="004B0507" w:rsidP="0019287A">
            <w:pPr>
              <w:tabs>
                <w:tab w:val="left" w:pos="992"/>
                <w:tab w:val="left" w:pos="3402"/>
                <w:tab w:val="left" w:pos="5669"/>
                <w:tab w:val="left" w:pos="7937"/>
              </w:tabs>
              <w:spacing w:line="240" w:lineRule="auto"/>
              <w:jc w:val="center"/>
              <w:rPr>
                <w:rFonts w:cs="Times New Roman"/>
                <w:bCs/>
                <w:sz w:val="24"/>
                <w:szCs w:val="24"/>
              </w:rPr>
            </w:pPr>
            <w:r w:rsidRPr="0019287A">
              <w:rPr>
                <w:rFonts w:cs="Times New Roman"/>
                <w:bCs/>
                <w:sz w:val="24"/>
                <w:szCs w:val="24"/>
              </w:rPr>
              <w:t>THANH HÓA</w:t>
            </w:r>
          </w:p>
          <w:p w:rsidR="004B0507" w:rsidRPr="0019287A" w:rsidRDefault="004B0507" w:rsidP="0019287A">
            <w:pPr>
              <w:tabs>
                <w:tab w:val="left" w:pos="992"/>
                <w:tab w:val="left" w:pos="3402"/>
                <w:tab w:val="left" w:pos="5669"/>
                <w:tab w:val="left" w:pos="7937"/>
              </w:tabs>
              <w:spacing w:line="240" w:lineRule="auto"/>
              <w:jc w:val="center"/>
              <w:rPr>
                <w:rFonts w:cs="Times New Roman"/>
                <w:b/>
                <w:sz w:val="24"/>
                <w:szCs w:val="24"/>
                <w:lang w:val="vi-VN"/>
              </w:rPr>
            </w:pPr>
            <w:r w:rsidRPr="0019287A">
              <w:rPr>
                <w:rFonts w:cs="Times New Roman"/>
                <w:b/>
                <w:sz w:val="24"/>
                <w:szCs w:val="24"/>
                <w:lang w:val="vi-VN"/>
              </w:rPr>
              <w:t>GIAO LƯU CỤM THỌ XUÂN</w:t>
            </w:r>
          </w:p>
          <w:p w:rsidR="004B0507" w:rsidRPr="0019287A" w:rsidRDefault="004B0507" w:rsidP="0019287A">
            <w:pPr>
              <w:tabs>
                <w:tab w:val="left" w:pos="992"/>
                <w:tab w:val="left" w:pos="3402"/>
                <w:tab w:val="left" w:pos="5669"/>
                <w:tab w:val="left" w:pos="7937"/>
              </w:tabs>
              <w:spacing w:line="240" w:lineRule="auto"/>
              <w:jc w:val="center"/>
              <w:rPr>
                <w:rFonts w:cs="Times New Roman"/>
                <w:b/>
                <w:sz w:val="24"/>
                <w:szCs w:val="24"/>
              </w:rPr>
            </w:pPr>
            <w:r w:rsidRPr="0019287A">
              <w:rPr>
                <w:rFonts w:cs="Times New Roman"/>
                <w:b/>
                <w:noProof/>
                <w:sz w:val="24"/>
                <w:szCs w:val="24"/>
              </w:rPr>
              <mc:AlternateContent>
                <mc:Choice Requires="wps">
                  <w:drawing>
                    <wp:anchor distT="0" distB="0" distL="114300" distR="114300" simplePos="0" relativeHeight="251659264" behindDoc="0" locked="0" layoutInCell="1" allowOverlap="1" wp14:anchorId="2C0C1781" wp14:editId="66EE8129">
                      <wp:simplePos x="0" y="0"/>
                      <wp:positionH relativeFrom="column">
                        <wp:posOffset>870585</wp:posOffset>
                      </wp:positionH>
                      <wp:positionV relativeFrom="paragraph">
                        <wp:posOffset>57150</wp:posOffset>
                      </wp:positionV>
                      <wp:extent cx="1047750" cy="0"/>
                      <wp:effectExtent l="0" t="0" r="19050" b="19050"/>
                      <wp:wrapNone/>
                      <wp:docPr id="1" name="Straight Connector 1"/>
                      <wp:cNvGraphicFramePr/>
                      <a:graphic xmlns:a="http://schemas.openxmlformats.org/drawingml/2006/main">
                        <a:graphicData uri="http://schemas.microsoft.com/office/word/2010/wordprocessingShape">
                          <wps:wsp>
                            <wps:cNvCnPr/>
                            <wps:spPr>
                              <a:xfrm>
                                <a:off x="0" y="0"/>
                                <a:ext cx="1047750"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452B5FB1"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8.55pt,4.5pt" to="151.0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" strokecolor="black [3200]" strokeweight=".5pt">
                      <v:stroke joinstyle="miter"/>
                    </v:line>
                  </w:pict>
                </mc:Fallback>
              </mc:AlternateContent>
            </w:r>
          </w:p>
          <w:p w:rsidR="004B0507" w:rsidRPr="0019287A" w:rsidRDefault="004B0507" w:rsidP="008A66D8">
            <w:pPr>
              <w:tabs>
                <w:tab w:val="left" w:pos="992"/>
                <w:tab w:val="left" w:pos="3402"/>
                <w:tab w:val="left" w:pos="5669"/>
                <w:tab w:val="left" w:pos="7937"/>
              </w:tabs>
              <w:spacing w:line="240" w:lineRule="auto"/>
              <w:rPr>
                <w:rFonts w:cs="Times New Roman"/>
                <w:b/>
                <w:sz w:val="24"/>
                <w:szCs w:val="24"/>
              </w:rPr>
            </w:pPr>
            <w:r w:rsidRPr="0019287A">
              <w:rPr>
                <w:rFonts w:cs="Times New Roman"/>
                <w:b/>
                <w:sz w:val="24"/>
                <w:szCs w:val="24"/>
              </w:rPr>
              <w:t>(ĐỀ CHÍNH THỨC)</w:t>
            </w:r>
          </w:p>
          <w:p w:rsidR="004B0507" w:rsidRPr="0019287A" w:rsidRDefault="004B0507" w:rsidP="008A66D8">
            <w:pPr>
              <w:tabs>
                <w:tab w:val="left" w:pos="992"/>
                <w:tab w:val="left" w:pos="3402"/>
                <w:tab w:val="left" w:pos="5669"/>
                <w:tab w:val="left" w:pos="7937"/>
              </w:tabs>
              <w:spacing w:line="240" w:lineRule="auto"/>
              <w:rPr>
                <w:rFonts w:cs="Times New Roman"/>
                <w:b/>
                <w:sz w:val="24"/>
                <w:szCs w:val="24"/>
              </w:rPr>
            </w:pPr>
          </w:p>
        </w:tc>
        <w:tc>
          <w:tcPr>
            <w:tcW w:w="5649" w:type="dxa"/>
          </w:tcPr>
          <w:p w:rsidR="004B0507" w:rsidRPr="0019287A" w:rsidRDefault="004B0507" w:rsidP="0019287A">
            <w:pPr>
              <w:tabs>
                <w:tab w:val="left" w:pos="992"/>
                <w:tab w:val="left" w:pos="3402"/>
                <w:tab w:val="left" w:pos="5669"/>
                <w:tab w:val="left" w:pos="7937"/>
              </w:tabs>
              <w:spacing w:line="240" w:lineRule="auto"/>
              <w:jc w:val="center"/>
              <w:rPr>
                <w:rFonts w:cs="Times New Roman"/>
                <w:b/>
                <w:sz w:val="24"/>
                <w:szCs w:val="24"/>
              </w:rPr>
            </w:pPr>
            <w:r w:rsidRPr="0019287A">
              <w:rPr>
                <w:rFonts w:cs="Times New Roman"/>
                <w:b/>
                <w:sz w:val="24"/>
                <w:szCs w:val="24"/>
              </w:rPr>
              <w:t xml:space="preserve">ĐỀ KHẢO SÁT CHẤT LƯỢNG HỌC SINH GIỎI LẦN </w:t>
            </w:r>
            <w:r w:rsidRPr="0019287A">
              <w:rPr>
                <w:rFonts w:cs="Times New Roman"/>
                <w:b/>
                <w:sz w:val="24"/>
                <w:szCs w:val="24"/>
                <w:lang w:val="vi-VN"/>
              </w:rPr>
              <w:t>4</w:t>
            </w:r>
            <w:r w:rsidRPr="0019287A">
              <w:rPr>
                <w:rFonts w:cs="Times New Roman"/>
                <w:b/>
                <w:sz w:val="24"/>
                <w:szCs w:val="24"/>
              </w:rPr>
              <w:t xml:space="preserve"> NĂM HỌC </w:t>
            </w:r>
            <w:r w:rsidR="007F26F0">
              <w:rPr>
                <w:rFonts w:cs="Times New Roman"/>
                <w:b/>
                <w:sz w:val="24"/>
                <w:szCs w:val="24"/>
                <w:lang w:val="vi-VN"/>
              </w:rPr>
              <w:t>2025</w:t>
            </w:r>
            <w:r w:rsidRPr="0019287A">
              <w:rPr>
                <w:rFonts w:cs="Times New Roman"/>
                <w:b/>
                <w:sz w:val="24"/>
                <w:szCs w:val="24"/>
              </w:rPr>
              <w:t xml:space="preserve"> – </w:t>
            </w:r>
            <w:r w:rsidR="007F26F0">
              <w:rPr>
                <w:rFonts w:cs="Times New Roman"/>
                <w:b/>
                <w:sz w:val="24"/>
                <w:szCs w:val="24"/>
                <w:lang w:val="vi-VN"/>
              </w:rPr>
              <w:t>2026</w:t>
            </w:r>
          </w:p>
          <w:p w:rsidR="004B0507" w:rsidRPr="0019287A" w:rsidRDefault="004B0507" w:rsidP="0019287A">
            <w:pPr>
              <w:tabs>
                <w:tab w:val="left" w:pos="992"/>
                <w:tab w:val="left" w:pos="3402"/>
                <w:tab w:val="left" w:pos="5669"/>
                <w:tab w:val="left" w:pos="7937"/>
              </w:tabs>
              <w:spacing w:line="240" w:lineRule="auto"/>
              <w:jc w:val="center"/>
              <w:rPr>
                <w:rFonts w:cs="Times New Roman"/>
                <w:b/>
                <w:sz w:val="24"/>
                <w:szCs w:val="24"/>
              </w:rPr>
            </w:pPr>
            <w:r w:rsidRPr="0019287A">
              <w:rPr>
                <w:rFonts w:cs="Times New Roman"/>
                <w:b/>
                <w:sz w:val="24"/>
                <w:szCs w:val="24"/>
              </w:rPr>
              <w:t>MÔN: LỊCH SỬ</w:t>
            </w:r>
          </w:p>
          <w:p w:rsidR="004B0507" w:rsidRPr="0019287A" w:rsidRDefault="004B0507" w:rsidP="0019287A">
            <w:pPr>
              <w:tabs>
                <w:tab w:val="left" w:pos="992"/>
                <w:tab w:val="left" w:pos="3402"/>
                <w:tab w:val="left" w:pos="5669"/>
                <w:tab w:val="left" w:pos="7937"/>
              </w:tabs>
              <w:spacing w:line="240" w:lineRule="auto"/>
              <w:jc w:val="center"/>
              <w:rPr>
                <w:rFonts w:cs="Times New Roman"/>
                <w:i/>
                <w:sz w:val="24"/>
                <w:szCs w:val="24"/>
              </w:rPr>
            </w:pPr>
            <w:r w:rsidRPr="0019287A">
              <w:rPr>
                <w:rFonts w:cs="Times New Roman"/>
                <w:i/>
                <w:sz w:val="24"/>
                <w:szCs w:val="24"/>
              </w:rPr>
              <w:t>Thời gian làm bài: 60 phút</w:t>
            </w:r>
          </w:p>
          <w:p w:rsidR="004B0507" w:rsidRPr="0019287A" w:rsidRDefault="004B0507" w:rsidP="0019287A">
            <w:pPr>
              <w:tabs>
                <w:tab w:val="left" w:pos="992"/>
                <w:tab w:val="left" w:pos="3402"/>
                <w:tab w:val="left" w:pos="5669"/>
                <w:tab w:val="left" w:pos="7937"/>
              </w:tabs>
              <w:spacing w:line="240" w:lineRule="auto"/>
              <w:jc w:val="center"/>
              <w:rPr>
                <w:rFonts w:cs="Times New Roman"/>
                <w:sz w:val="24"/>
                <w:szCs w:val="24"/>
              </w:rPr>
            </w:pPr>
            <w:r w:rsidRPr="0019287A">
              <w:rPr>
                <w:rFonts w:cs="Times New Roman"/>
                <w:sz w:val="24"/>
                <w:szCs w:val="24"/>
              </w:rPr>
              <w:t xml:space="preserve">Ngày khảo sát: </w:t>
            </w:r>
            <w:r w:rsidR="007F26F0">
              <w:rPr>
                <w:rFonts w:cs="Times New Roman"/>
                <w:sz w:val="24"/>
                <w:szCs w:val="24"/>
                <w:lang w:val="vi-VN"/>
              </w:rPr>
              <w:t>14</w:t>
            </w:r>
            <w:r w:rsidRPr="0019287A">
              <w:rPr>
                <w:rFonts w:cs="Times New Roman"/>
                <w:sz w:val="24"/>
                <w:szCs w:val="24"/>
              </w:rPr>
              <w:t>/</w:t>
            </w:r>
            <w:r w:rsidRPr="0019287A">
              <w:rPr>
                <w:rFonts w:cs="Times New Roman"/>
                <w:sz w:val="24"/>
                <w:szCs w:val="24"/>
                <w:lang w:val="vi-VN"/>
              </w:rPr>
              <w:t>11</w:t>
            </w:r>
            <w:r w:rsidRPr="0019287A">
              <w:rPr>
                <w:rFonts w:cs="Times New Roman"/>
                <w:sz w:val="24"/>
                <w:szCs w:val="24"/>
              </w:rPr>
              <w:t>/</w:t>
            </w:r>
            <w:r w:rsidR="007F26F0">
              <w:rPr>
                <w:rFonts w:cs="Times New Roman"/>
                <w:sz w:val="24"/>
                <w:szCs w:val="24"/>
                <w:lang w:val="vi-VN"/>
              </w:rPr>
              <w:t>2025</w:t>
            </w:r>
          </w:p>
          <w:p w:rsidR="004B0507" w:rsidRPr="0019287A" w:rsidRDefault="004B0507" w:rsidP="0019287A">
            <w:pPr>
              <w:tabs>
                <w:tab w:val="left" w:pos="992"/>
                <w:tab w:val="left" w:pos="3402"/>
                <w:tab w:val="left" w:pos="5669"/>
                <w:tab w:val="left" w:pos="7937"/>
              </w:tabs>
              <w:spacing w:line="240" w:lineRule="auto"/>
              <w:jc w:val="center"/>
              <w:rPr>
                <w:rFonts w:cs="Times New Roman"/>
                <w:sz w:val="24"/>
                <w:szCs w:val="24"/>
              </w:rPr>
            </w:pPr>
            <w:r w:rsidRPr="0019287A">
              <w:rPr>
                <w:rFonts w:cs="Times New Roman"/>
                <w:sz w:val="24"/>
                <w:szCs w:val="24"/>
              </w:rPr>
              <w:t>(Đề gồm 6 trang)</w:t>
            </w:r>
          </w:p>
        </w:tc>
      </w:tr>
    </w:tbl>
    <w:p w:rsidR="00793295" w:rsidRPr="0019287A" w:rsidRDefault="00793295" w:rsidP="008A66D8">
      <w:pPr>
        <w:pStyle w:val="BodyText"/>
        <w:spacing w:before="0"/>
        <w:ind w:left="0"/>
        <w:rPr>
          <w:b/>
        </w:rPr>
      </w:pPr>
    </w:p>
    <w:tbl>
      <w:tblPr>
        <w:tblStyle w:val="TableGrid"/>
        <w:tblW w:w="0" w:type="auto"/>
        <w:tblInd w:w="0" w:type="dxa"/>
        <w:tblLook w:val="04A0" w:firstRow="1" w:lastRow="0" w:firstColumn="1" w:lastColumn="0" w:noHBand="0" w:noVBand="1"/>
      </w:tblPr>
      <w:tblGrid>
        <w:gridCol w:w="988"/>
        <w:gridCol w:w="1842"/>
        <w:gridCol w:w="1842"/>
        <w:gridCol w:w="1842"/>
        <w:gridCol w:w="1842"/>
      </w:tblGrid>
      <w:tr w:rsidR="00C63EBF" w:rsidTr="009F7D81">
        <w:tc>
          <w:tcPr>
            <w:tcW w:w="988" w:type="dxa"/>
          </w:tcPr>
          <w:p w:rsidR="00C63EBF" w:rsidRDefault="00C63EBF" w:rsidP="0019287A">
            <w:pPr>
              <w:pStyle w:val="BodyText"/>
              <w:spacing w:before="0"/>
              <w:ind w:left="0"/>
              <w:rPr>
                <w:b/>
              </w:rPr>
            </w:pPr>
            <w:r>
              <w:rPr>
                <w:b/>
                <w:lang w:val="vi-VN"/>
              </w:rPr>
              <w:t>Câu</w:t>
            </w:r>
          </w:p>
        </w:tc>
        <w:tc>
          <w:tcPr>
            <w:tcW w:w="1842" w:type="dxa"/>
          </w:tcPr>
          <w:p w:rsidR="00C63EBF" w:rsidRPr="009A6BE1" w:rsidRDefault="00C63EBF" w:rsidP="0019287A">
            <w:pPr>
              <w:pStyle w:val="BodyText"/>
              <w:spacing w:before="0"/>
              <w:ind w:left="0"/>
              <w:rPr>
                <w:b/>
                <w:lang w:val="vi-VN"/>
              </w:rPr>
            </w:pPr>
            <w:r>
              <w:rPr>
                <w:b/>
                <w:lang w:val="vi-VN"/>
              </w:rPr>
              <w:t>MÃ 001</w:t>
            </w:r>
          </w:p>
        </w:tc>
        <w:tc>
          <w:tcPr>
            <w:tcW w:w="1842" w:type="dxa"/>
          </w:tcPr>
          <w:p w:rsidR="00C63EBF" w:rsidRDefault="00C63EBF" w:rsidP="0019287A">
            <w:pPr>
              <w:pStyle w:val="BodyText"/>
              <w:spacing w:before="0"/>
              <w:ind w:left="0"/>
              <w:rPr>
                <w:b/>
                <w:lang w:val="vi-VN"/>
              </w:rPr>
            </w:pPr>
            <w:r>
              <w:rPr>
                <w:b/>
                <w:lang w:val="vi-VN"/>
              </w:rPr>
              <w:t>MÃ 002</w:t>
            </w:r>
          </w:p>
        </w:tc>
        <w:tc>
          <w:tcPr>
            <w:tcW w:w="1842" w:type="dxa"/>
          </w:tcPr>
          <w:p w:rsidR="00C63EBF" w:rsidRDefault="00C63EBF" w:rsidP="0019287A">
            <w:pPr>
              <w:pStyle w:val="BodyText"/>
              <w:spacing w:before="0"/>
              <w:ind w:left="0"/>
              <w:rPr>
                <w:b/>
                <w:lang w:val="vi-VN"/>
              </w:rPr>
            </w:pPr>
            <w:r>
              <w:rPr>
                <w:b/>
                <w:lang w:val="vi-VN"/>
              </w:rPr>
              <w:t>MÃ 003</w:t>
            </w:r>
          </w:p>
        </w:tc>
        <w:tc>
          <w:tcPr>
            <w:tcW w:w="1842" w:type="dxa"/>
          </w:tcPr>
          <w:p w:rsidR="00C63EBF" w:rsidRDefault="00C63EBF" w:rsidP="0019287A">
            <w:pPr>
              <w:pStyle w:val="BodyText"/>
              <w:spacing w:before="0"/>
              <w:ind w:left="0"/>
              <w:rPr>
                <w:b/>
                <w:lang w:val="vi-VN"/>
              </w:rPr>
            </w:pPr>
            <w:r>
              <w:rPr>
                <w:b/>
                <w:lang w:val="vi-VN"/>
              </w:rPr>
              <w:t>MÃ 004</w:t>
            </w:r>
          </w:p>
        </w:tc>
      </w:tr>
      <w:tr w:rsidR="00EB1332" w:rsidTr="009F7D81">
        <w:tc>
          <w:tcPr>
            <w:tcW w:w="988" w:type="dxa"/>
          </w:tcPr>
          <w:p w:rsidR="00EB1332" w:rsidRPr="002C3174" w:rsidRDefault="00EB1332" w:rsidP="00EB1332">
            <w:pPr>
              <w:pStyle w:val="BodyText"/>
              <w:spacing w:before="0"/>
              <w:ind w:left="0"/>
            </w:pPr>
            <w:r w:rsidRPr="002C3174">
              <w:rPr>
                <w:lang w:val="vi-VN"/>
              </w:rPr>
              <w:t>1</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C</w:t>
            </w:r>
          </w:p>
        </w:tc>
        <w:tc>
          <w:tcPr>
            <w:tcW w:w="1842" w:type="dxa"/>
          </w:tcPr>
          <w:p w:rsidR="00EB1332" w:rsidRDefault="00EB1332" w:rsidP="00EB1332">
            <w:pPr>
              <w:pStyle w:val="BodyText"/>
              <w:spacing w:before="0"/>
              <w:ind w:left="0"/>
              <w:rPr>
                <w:b/>
              </w:rPr>
            </w:pPr>
            <w:r>
              <w:rPr>
                <w:b/>
                <w:lang w:val="vi-VN"/>
              </w:rPr>
              <w:t>C</w:t>
            </w:r>
          </w:p>
        </w:tc>
      </w:tr>
      <w:tr w:rsidR="00EB1332" w:rsidTr="009F7D81">
        <w:tc>
          <w:tcPr>
            <w:tcW w:w="988" w:type="dxa"/>
          </w:tcPr>
          <w:p w:rsidR="00EB1332" w:rsidRPr="002C3174" w:rsidRDefault="00EB1332" w:rsidP="00EB1332">
            <w:pPr>
              <w:pStyle w:val="BodyText"/>
              <w:spacing w:before="0"/>
              <w:ind w:left="0"/>
            </w:pPr>
            <w:r w:rsidRPr="002C3174">
              <w:rPr>
                <w:lang w:val="vi-VN"/>
              </w:rPr>
              <w:t>2</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B</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C</w:t>
            </w:r>
          </w:p>
        </w:tc>
      </w:tr>
      <w:tr w:rsidR="00EB1332" w:rsidTr="009F7D81">
        <w:tc>
          <w:tcPr>
            <w:tcW w:w="988" w:type="dxa"/>
          </w:tcPr>
          <w:p w:rsidR="00EB1332" w:rsidRPr="002C3174" w:rsidRDefault="00EB1332" w:rsidP="00EB1332">
            <w:pPr>
              <w:pStyle w:val="BodyText"/>
              <w:spacing w:before="0"/>
              <w:ind w:left="0"/>
            </w:pPr>
            <w:r w:rsidRPr="002C3174">
              <w:rPr>
                <w:lang w:val="vi-VN"/>
              </w:rPr>
              <w:t>3</w:t>
            </w:r>
          </w:p>
        </w:tc>
        <w:tc>
          <w:tcPr>
            <w:tcW w:w="1842" w:type="dxa"/>
          </w:tcPr>
          <w:p w:rsidR="00EB1332" w:rsidRDefault="00EB1332" w:rsidP="00EB1332">
            <w:pPr>
              <w:pStyle w:val="BodyText"/>
              <w:spacing w:before="0"/>
              <w:ind w:left="0"/>
              <w:rPr>
                <w:b/>
              </w:rPr>
            </w:pPr>
            <w:r>
              <w:rPr>
                <w:b/>
                <w:lang w:val="vi-VN"/>
              </w:rPr>
              <w:t>C</w:t>
            </w:r>
          </w:p>
        </w:tc>
        <w:tc>
          <w:tcPr>
            <w:tcW w:w="1842" w:type="dxa"/>
          </w:tcPr>
          <w:p w:rsidR="00EB1332" w:rsidRDefault="00EB1332" w:rsidP="00EB1332">
            <w:pPr>
              <w:pStyle w:val="BodyText"/>
              <w:spacing w:before="0"/>
              <w:ind w:left="0"/>
              <w:rPr>
                <w:b/>
              </w:rPr>
            </w:pPr>
            <w:r>
              <w:rPr>
                <w:b/>
                <w:lang w:val="vi-VN"/>
              </w:rPr>
              <w:t>C</w:t>
            </w:r>
          </w:p>
        </w:tc>
        <w:tc>
          <w:tcPr>
            <w:tcW w:w="1842" w:type="dxa"/>
          </w:tcPr>
          <w:p w:rsidR="00EB1332" w:rsidRDefault="007F26F0" w:rsidP="00EB1332">
            <w:pPr>
              <w:pStyle w:val="BodyText"/>
              <w:spacing w:before="0"/>
              <w:ind w:left="0"/>
              <w:rPr>
                <w:b/>
              </w:rPr>
            </w:pPr>
            <w:r>
              <w:rPr>
                <w:b/>
                <w:lang w:val="vi-VN"/>
              </w:rPr>
              <w:t>B</w:t>
            </w:r>
          </w:p>
        </w:tc>
        <w:tc>
          <w:tcPr>
            <w:tcW w:w="1842" w:type="dxa"/>
          </w:tcPr>
          <w:p w:rsidR="00EB1332" w:rsidRDefault="00EB1332" w:rsidP="00EB1332">
            <w:pPr>
              <w:pStyle w:val="BodyText"/>
              <w:spacing w:before="0"/>
              <w:ind w:left="0"/>
              <w:rPr>
                <w:b/>
              </w:rPr>
            </w:pPr>
            <w:r>
              <w:rPr>
                <w:b/>
                <w:lang w:val="vi-VN"/>
              </w:rPr>
              <w:t>A</w:t>
            </w:r>
          </w:p>
        </w:tc>
      </w:tr>
      <w:tr w:rsidR="00EB1332" w:rsidTr="009F7D81">
        <w:tc>
          <w:tcPr>
            <w:tcW w:w="988" w:type="dxa"/>
          </w:tcPr>
          <w:p w:rsidR="00EB1332" w:rsidRPr="002C3174" w:rsidRDefault="00EB1332" w:rsidP="00EB1332">
            <w:pPr>
              <w:pStyle w:val="BodyText"/>
              <w:spacing w:before="0"/>
              <w:ind w:left="0"/>
            </w:pPr>
            <w:r w:rsidRPr="002C3174">
              <w:rPr>
                <w:lang w:val="vi-VN"/>
              </w:rPr>
              <w:t>4</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C</w:t>
            </w:r>
          </w:p>
        </w:tc>
        <w:tc>
          <w:tcPr>
            <w:tcW w:w="1842" w:type="dxa"/>
          </w:tcPr>
          <w:p w:rsidR="00EB1332" w:rsidRDefault="00EB1332" w:rsidP="00EB1332">
            <w:pPr>
              <w:pStyle w:val="BodyText"/>
              <w:spacing w:before="0"/>
              <w:ind w:left="0"/>
              <w:rPr>
                <w:b/>
              </w:rPr>
            </w:pPr>
            <w:r>
              <w:rPr>
                <w:b/>
                <w:lang w:val="vi-VN"/>
              </w:rPr>
              <w:t>D</w:t>
            </w:r>
          </w:p>
        </w:tc>
        <w:tc>
          <w:tcPr>
            <w:tcW w:w="1842" w:type="dxa"/>
          </w:tcPr>
          <w:p w:rsidR="00EB1332" w:rsidRDefault="007F26F0" w:rsidP="00EB1332">
            <w:pPr>
              <w:pStyle w:val="BodyText"/>
              <w:spacing w:before="0"/>
              <w:ind w:left="0"/>
              <w:rPr>
                <w:b/>
              </w:rPr>
            </w:pPr>
            <w:r>
              <w:rPr>
                <w:b/>
                <w:lang w:val="vi-VN"/>
              </w:rPr>
              <w:t>B</w:t>
            </w:r>
          </w:p>
        </w:tc>
      </w:tr>
      <w:tr w:rsidR="00EB1332" w:rsidTr="009F7D81">
        <w:tc>
          <w:tcPr>
            <w:tcW w:w="988" w:type="dxa"/>
          </w:tcPr>
          <w:p w:rsidR="00EB1332" w:rsidRPr="002C3174" w:rsidRDefault="00EB1332" w:rsidP="00EB1332">
            <w:pPr>
              <w:pStyle w:val="BodyText"/>
              <w:spacing w:before="0"/>
              <w:ind w:left="0"/>
            </w:pPr>
            <w:r w:rsidRPr="002C3174">
              <w:rPr>
                <w:lang w:val="vi-VN"/>
              </w:rPr>
              <w:t>5</w:t>
            </w:r>
          </w:p>
        </w:tc>
        <w:tc>
          <w:tcPr>
            <w:tcW w:w="1842" w:type="dxa"/>
          </w:tcPr>
          <w:p w:rsidR="00EB1332" w:rsidRDefault="00EB1332" w:rsidP="00EB1332">
            <w:pPr>
              <w:pStyle w:val="BodyText"/>
              <w:spacing w:before="0"/>
              <w:ind w:left="0"/>
              <w:rPr>
                <w:b/>
              </w:rPr>
            </w:pPr>
            <w:r>
              <w:rPr>
                <w:b/>
                <w:lang w:val="vi-VN"/>
              </w:rPr>
              <w:t>D</w:t>
            </w:r>
          </w:p>
        </w:tc>
        <w:tc>
          <w:tcPr>
            <w:tcW w:w="1842" w:type="dxa"/>
          </w:tcPr>
          <w:p w:rsidR="00EB1332" w:rsidRDefault="00EB1332" w:rsidP="00EB1332">
            <w:pPr>
              <w:pStyle w:val="BodyText"/>
              <w:spacing w:before="0"/>
              <w:ind w:left="0"/>
              <w:rPr>
                <w:b/>
              </w:rPr>
            </w:pPr>
            <w:r>
              <w:rPr>
                <w:b/>
                <w:lang w:val="vi-VN"/>
              </w:rPr>
              <w:t>C</w:t>
            </w:r>
          </w:p>
        </w:tc>
        <w:tc>
          <w:tcPr>
            <w:tcW w:w="1842" w:type="dxa"/>
          </w:tcPr>
          <w:p w:rsidR="00EB1332" w:rsidRDefault="00EB1332" w:rsidP="00EB1332">
            <w:pPr>
              <w:pStyle w:val="BodyText"/>
              <w:spacing w:before="0"/>
              <w:ind w:left="0"/>
              <w:rPr>
                <w:b/>
              </w:rPr>
            </w:pPr>
            <w:r>
              <w:rPr>
                <w:b/>
                <w:lang w:val="vi-VN"/>
              </w:rPr>
              <w:t>B</w:t>
            </w:r>
          </w:p>
        </w:tc>
        <w:tc>
          <w:tcPr>
            <w:tcW w:w="1842" w:type="dxa"/>
          </w:tcPr>
          <w:p w:rsidR="00EB1332" w:rsidRDefault="00EB1332" w:rsidP="00EB1332">
            <w:pPr>
              <w:pStyle w:val="BodyText"/>
              <w:spacing w:before="0"/>
              <w:ind w:left="0"/>
              <w:rPr>
                <w:b/>
              </w:rPr>
            </w:pPr>
            <w:r>
              <w:rPr>
                <w:b/>
                <w:lang w:val="vi-VN"/>
              </w:rPr>
              <w:t>D</w:t>
            </w:r>
          </w:p>
        </w:tc>
      </w:tr>
      <w:tr w:rsidR="00EB1332" w:rsidTr="009F7D81">
        <w:tc>
          <w:tcPr>
            <w:tcW w:w="988" w:type="dxa"/>
          </w:tcPr>
          <w:p w:rsidR="00EB1332" w:rsidRPr="002C3174" w:rsidRDefault="00EB1332" w:rsidP="00EB1332">
            <w:pPr>
              <w:pStyle w:val="BodyText"/>
              <w:spacing w:before="0"/>
              <w:ind w:left="0"/>
            </w:pPr>
            <w:r w:rsidRPr="002C3174">
              <w:rPr>
                <w:lang w:val="vi-VN"/>
              </w:rPr>
              <w:t>6</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C</w:t>
            </w:r>
          </w:p>
        </w:tc>
        <w:tc>
          <w:tcPr>
            <w:tcW w:w="1842" w:type="dxa"/>
          </w:tcPr>
          <w:p w:rsidR="00EB1332" w:rsidRDefault="00EB1332" w:rsidP="00EB1332">
            <w:pPr>
              <w:pStyle w:val="BodyText"/>
              <w:spacing w:before="0"/>
              <w:ind w:left="0"/>
              <w:rPr>
                <w:b/>
              </w:rPr>
            </w:pPr>
            <w:r>
              <w:rPr>
                <w:b/>
                <w:lang w:val="vi-VN"/>
              </w:rPr>
              <w:t>B</w:t>
            </w:r>
          </w:p>
        </w:tc>
      </w:tr>
      <w:tr w:rsidR="00EB1332" w:rsidTr="009F7D81">
        <w:tc>
          <w:tcPr>
            <w:tcW w:w="988" w:type="dxa"/>
          </w:tcPr>
          <w:p w:rsidR="00EB1332" w:rsidRPr="002C3174" w:rsidRDefault="00EB1332" w:rsidP="00EB1332">
            <w:pPr>
              <w:pStyle w:val="BodyText"/>
              <w:spacing w:before="0"/>
              <w:ind w:left="0"/>
            </w:pPr>
            <w:r w:rsidRPr="002C3174">
              <w:rPr>
                <w:lang w:val="vi-VN"/>
              </w:rPr>
              <w:t>7</w:t>
            </w:r>
          </w:p>
        </w:tc>
        <w:tc>
          <w:tcPr>
            <w:tcW w:w="1842" w:type="dxa"/>
          </w:tcPr>
          <w:p w:rsidR="00EB1332" w:rsidRDefault="00EB1332" w:rsidP="00EB1332">
            <w:pPr>
              <w:pStyle w:val="BodyText"/>
              <w:spacing w:before="0"/>
              <w:ind w:left="0"/>
              <w:rPr>
                <w:b/>
              </w:rPr>
            </w:pPr>
            <w:r>
              <w:rPr>
                <w:b/>
                <w:lang w:val="vi-VN"/>
              </w:rPr>
              <w:t>B</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A</w:t>
            </w:r>
          </w:p>
        </w:tc>
      </w:tr>
      <w:tr w:rsidR="00EB1332" w:rsidTr="009F7D81">
        <w:tc>
          <w:tcPr>
            <w:tcW w:w="988" w:type="dxa"/>
          </w:tcPr>
          <w:p w:rsidR="00EB1332" w:rsidRPr="002C3174" w:rsidRDefault="00EB1332" w:rsidP="00EB1332">
            <w:pPr>
              <w:pStyle w:val="BodyText"/>
              <w:spacing w:before="0"/>
              <w:ind w:left="0"/>
            </w:pPr>
            <w:r w:rsidRPr="002C3174">
              <w:rPr>
                <w:lang w:val="vi-VN"/>
              </w:rPr>
              <w:t>8</w:t>
            </w:r>
          </w:p>
        </w:tc>
        <w:tc>
          <w:tcPr>
            <w:tcW w:w="1842" w:type="dxa"/>
          </w:tcPr>
          <w:p w:rsidR="00EB1332" w:rsidRDefault="00EB1332" w:rsidP="00EB1332">
            <w:pPr>
              <w:pStyle w:val="BodyText"/>
              <w:spacing w:before="0"/>
              <w:ind w:left="0"/>
              <w:rPr>
                <w:b/>
              </w:rPr>
            </w:pPr>
            <w:r>
              <w:rPr>
                <w:b/>
                <w:lang w:val="vi-VN"/>
              </w:rPr>
              <w:t>C</w:t>
            </w:r>
          </w:p>
        </w:tc>
        <w:tc>
          <w:tcPr>
            <w:tcW w:w="1842" w:type="dxa"/>
          </w:tcPr>
          <w:p w:rsidR="00EB1332" w:rsidRDefault="00EB1332" w:rsidP="00EB1332">
            <w:pPr>
              <w:pStyle w:val="BodyText"/>
              <w:spacing w:before="0"/>
              <w:ind w:left="0"/>
              <w:rPr>
                <w:b/>
              </w:rPr>
            </w:pPr>
            <w:r>
              <w:rPr>
                <w:b/>
                <w:lang w:val="vi-VN"/>
              </w:rPr>
              <w:t>C</w:t>
            </w:r>
          </w:p>
        </w:tc>
        <w:tc>
          <w:tcPr>
            <w:tcW w:w="1842" w:type="dxa"/>
          </w:tcPr>
          <w:p w:rsidR="00EB1332" w:rsidRDefault="00EB1332" w:rsidP="00EB1332">
            <w:pPr>
              <w:pStyle w:val="BodyText"/>
              <w:spacing w:before="0"/>
              <w:ind w:left="0"/>
              <w:rPr>
                <w:b/>
              </w:rPr>
            </w:pPr>
            <w:r>
              <w:rPr>
                <w:b/>
                <w:lang w:val="vi-VN"/>
              </w:rPr>
              <w:t>B</w:t>
            </w:r>
          </w:p>
        </w:tc>
        <w:tc>
          <w:tcPr>
            <w:tcW w:w="1842" w:type="dxa"/>
          </w:tcPr>
          <w:p w:rsidR="00EB1332" w:rsidRDefault="00EB1332" w:rsidP="00EB1332">
            <w:pPr>
              <w:pStyle w:val="BodyText"/>
              <w:spacing w:before="0"/>
              <w:ind w:left="0"/>
              <w:rPr>
                <w:b/>
              </w:rPr>
            </w:pPr>
            <w:r>
              <w:rPr>
                <w:b/>
                <w:lang w:val="vi-VN"/>
              </w:rPr>
              <w:t>A</w:t>
            </w:r>
          </w:p>
        </w:tc>
      </w:tr>
      <w:tr w:rsidR="00EB1332" w:rsidTr="009F7D81">
        <w:tc>
          <w:tcPr>
            <w:tcW w:w="988" w:type="dxa"/>
          </w:tcPr>
          <w:p w:rsidR="00EB1332" w:rsidRPr="002C3174" w:rsidRDefault="00EB1332" w:rsidP="00EB1332">
            <w:pPr>
              <w:pStyle w:val="BodyText"/>
              <w:spacing w:before="0"/>
              <w:ind w:left="0"/>
            </w:pPr>
            <w:r w:rsidRPr="002C3174">
              <w:rPr>
                <w:lang w:val="vi-VN"/>
              </w:rPr>
              <w:t>9</w:t>
            </w:r>
          </w:p>
        </w:tc>
        <w:tc>
          <w:tcPr>
            <w:tcW w:w="1842" w:type="dxa"/>
          </w:tcPr>
          <w:p w:rsidR="00EB1332" w:rsidRDefault="00EB1332" w:rsidP="00EB1332">
            <w:pPr>
              <w:pStyle w:val="BodyText"/>
              <w:spacing w:before="0"/>
              <w:ind w:left="0"/>
              <w:rPr>
                <w:b/>
              </w:rPr>
            </w:pPr>
            <w:r>
              <w:rPr>
                <w:b/>
                <w:lang w:val="vi-VN"/>
              </w:rPr>
              <w:t>C</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C</w:t>
            </w:r>
          </w:p>
        </w:tc>
      </w:tr>
      <w:tr w:rsidR="00EB1332" w:rsidTr="009F7D81">
        <w:tc>
          <w:tcPr>
            <w:tcW w:w="988" w:type="dxa"/>
          </w:tcPr>
          <w:p w:rsidR="00EB1332" w:rsidRPr="002C3174" w:rsidRDefault="00EB1332" w:rsidP="00EB1332">
            <w:pPr>
              <w:pStyle w:val="BodyText"/>
              <w:spacing w:before="0"/>
              <w:ind w:left="0"/>
            </w:pPr>
            <w:r w:rsidRPr="002C3174">
              <w:rPr>
                <w:lang w:val="vi-VN"/>
              </w:rPr>
              <w:t>10</w:t>
            </w:r>
          </w:p>
        </w:tc>
        <w:tc>
          <w:tcPr>
            <w:tcW w:w="1842" w:type="dxa"/>
          </w:tcPr>
          <w:p w:rsidR="00EB1332" w:rsidRDefault="00EB1332" w:rsidP="00EB1332">
            <w:pPr>
              <w:pStyle w:val="BodyText"/>
              <w:spacing w:before="0"/>
              <w:ind w:left="0"/>
              <w:rPr>
                <w:b/>
              </w:rPr>
            </w:pPr>
            <w:r>
              <w:rPr>
                <w:b/>
                <w:lang w:val="vi-VN"/>
              </w:rPr>
              <w:t>C</w:t>
            </w:r>
          </w:p>
        </w:tc>
        <w:tc>
          <w:tcPr>
            <w:tcW w:w="1842" w:type="dxa"/>
          </w:tcPr>
          <w:p w:rsidR="00EB1332" w:rsidRDefault="00EB1332" w:rsidP="00EB1332">
            <w:pPr>
              <w:pStyle w:val="BodyText"/>
              <w:spacing w:before="0"/>
              <w:ind w:left="0"/>
              <w:rPr>
                <w:b/>
              </w:rPr>
            </w:pPr>
            <w:r>
              <w:rPr>
                <w:b/>
                <w:lang w:val="vi-VN"/>
              </w:rPr>
              <w:t>D</w:t>
            </w:r>
          </w:p>
        </w:tc>
        <w:tc>
          <w:tcPr>
            <w:tcW w:w="1842" w:type="dxa"/>
          </w:tcPr>
          <w:p w:rsidR="00EB1332" w:rsidRDefault="00EB1332" w:rsidP="00EB1332">
            <w:pPr>
              <w:pStyle w:val="BodyText"/>
              <w:spacing w:before="0"/>
              <w:ind w:left="0"/>
              <w:rPr>
                <w:b/>
              </w:rPr>
            </w:pPr>
            <w:r>
              <w:rPr>
                <w:b/>
                <w:lang w:val="vi-VN"/>
              </w:rPr>
              <w:t>D</w:t>
            </w:r>
          </w:p>
        </w:tc>
        <w:tc>
          <w:tcPr>
            <w:tcW w:w="1842" w:type="dxa"/>
          </w:tcPr>
          <w:p w:rsidR="00EB1332" w:rsidRDefault="00EB1332" w:rsidP="00EB1332">
            <w:pPr>
              <w:pStyle w:val="BodyText"/>
              <w:spacing w:before="0"/>
              <w:ind w:left="0"/>
              <w:rPr>
                <w:b/>
              </w:rPr>
            </w:pPr>
            <w:r>
              <w:rPr>
                <w:b/>
                <w:lang w:val="vi-VN"/>
              </w:rPr>
              <w:t>A</w:t>
            </w:r>
          </w:p>
        </w:tc>
      </w:tr>
      <w:tr w:rsidR="00EB1332" w:rsidTr="009F7D81">
        <w:tc>
          <w:tcPr>
            <w:tcW w:w="988" w:type="dxa"/>
          </w:tcPr>
          <w:p w:rsidR="00EB1332" w:rsidRPr="002C3174" w:rsidRDefault="00EB1332" w:rsidP="00EB1332">
            <w:pPr>
              <w:pStyle w:val="BodyText"/>
              <w:spacing w:before="0"/>
              <w:ind w:left="0"/>
            </w:pPr>
            <w:r w:rsidRPr="002C3174">
              <w:rPr>
                <w:lang w:val="vi-VN"/>
              </w:rPr>
              <w:t>11</w:t>
            </w:r>
          </w:p>
        </w:tc>
        <w:tc>
          <w:tcPr>
            <w:tcW w:w="1842" w:type="dxa"/>
          </w:tcPr>
          <w:p w:rsidR="00EB1332" w:rsidRDefault="00EB1332" w:rsidP="00EB1332">
            <w:pPr>
              <w:pStyle w:val="BodyText"/>
              <w:spacing w:before="0"/>
              <w:ind w:left="0"/>
              <w:rPr>
                <w:b/>
              </w:rPr>
            </w:pPr>
            <w:r>
              <w:rPr>
                <w:b/>
                <w:lang w:val="vi-VN"/>
              </w:rPr>
              <w:t>C</w:t>
            </w:r>
          </w:p>
        </w:tc>
        <w:tc>
          <w:tcPr>
            <w:tcW w:w="1842" w:type="dxa"/>
          </w:tcPr>
          <w:p w:rsidR="00EB1332" w:rsidRDefault="00EB1332" w:rsidP="00EB1332">
            <w:pPr>
              <w:pStyle w:val="BodyText"/>
              <w:spacing w:before="0"/>
              <w:ind w:left="0"/>
              <w:rPr>
                <w:b/>
              </w:rPr>
            </w:pPr>
            <w:r>
              <w:rPr>
                <w:b/>
                <w:lang w:val="vi-VN"/>
              </w:rPr>
              <w:t>C</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D</w:t>
            </w:r>
          </w:p>
        </w:tc>
      </w:tr>
      <w:tr w:rsidR="00EB1332" w:rsidTr="009F7D81">
        <w:tc>
          <w:tcPr>
            <w:tcW w:w="988" w:type="dxa"/>
          </w:tcPr>
          <w:p w:rsidR="00EB1332" w:rsidRPr="002C3174" w:rsidRDefault="00EB1332" w:rsidP="00EB1332">
            <w:pPr>
              <w:pStyle w:val="BodyText"/>
              <w:spacing w:before="0"/>
              <w:ind w:left="0"/>
            </w:pPr>
            <w:r w:rsidRPr="002C3174">
              <w:rPr>
                <w:lang w:val="vi-VN"/>
              </w:rPr>
              <w:t>12</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C</w:t>
            </w:r>
          </w:p>
        </w:tc>
      </w:tr>
      <w:tr w:rsidR="00EB1332" w:rsidTr="009F7D81">
        <w:tc>
          <w:tcPr>
            <w:tcW w:w="988" w:type="dxa"/>
          </w:tcPr>
          <w:p w:rsidR="00EB1332" w:rsidRPr="002C3174" w:rsidRDefault="00EB1332" w:rsidP="00EB1332">
            <w:pPr>
              <w:pStyle w:val="BodyText"/>
              <w:spacing w:before="0"/>
              <w:ind w:left="0"/>
            </w:pPr>
            <w:r w:rsidRPr="002C3174">
              <w:rPr>
                <w:lang w:val="vi-VN"/>
              </w:rPr>
              <w:t>13</w:t>
            </w:r>
          </w:p>
        </w:tc>
        <w:tc>
          <w:tcPr>
            <w:tcW w:w="1842" w:type="dxa"/>
          </w:tcPr>
          <w:p w:rsidR="00EB1332" w:rsidRDefault="00FA1772" w:rsidP="00EB1332">
            <w:pPr>
              <w:pStyle w:val="BodyText"/>
              <w:spacing w:before="0"/>
              <w:ind w:left="0"/>
              <w:rPr>
                <w:b/>
              </w:rPr>
            </w:pPr>
            <w:r>
              <w:rPr>
                <w:b/>
                <w:lang w:val="vi-VN"/>
              </w:rPr>
              <w:t>B</w:t>
            </w:r>
          </w:p>
        </w:tc>
        <w:tc>
          <w:tcPr>
            <w:tcW w:w="1842" w:type="dxa"/>
          </w:tcPr>
          <w:p w:rsidR="00EB1332" w:rsidRDefault="00EB1332" w:rsidP="00EB1332">
            <w:pPr>
              <w:pStyle w:val="BodyText"/>
              <w:spacing w:before="0"/>
              <w:ind w:left="0"/>
              <w:rPr>
                <w:b/>
              </w:rPr>
            </w:pPr>
            <w:r>
              <w:rPr>
                <w:b/>
                <w:lang w:val="vi-VN"/>
              </w:rPr>
              <w:t>B</w:t>
            </w:r>
          </w:p>
        </w:tc>
        <w:tc>
          <w:tcPr>
            <w:tcW w:w="1842" w:type="dxa"/>
          </w:tcPr>
          <w:p w:rsidR="00EB1332" w:rsidRDefault="00EB1332" w:rsidP="00EB1332">
            <w:pPr>
              <w:pStyle w:val="BodyText"/>
              <w:spacing w:before="0"/>
              <w:ind w:left="0"/>
              <w:rPr>
                <w:b/>
              </w:rPr>
            </w:pPr>
            <w:r>
              <w:rPr>
                <w:b/>
                <w:lang w:val="vi-VN"/>
              </w:rPr>
              <w:t>C</w:t>
            </w:r>
          </w:p>
        </w:tc>
        <w:tc>
          <w:tcPr>
            <w:tcW w:w="1842" w:type="dxa"/>
          </w:tcPr>
          <w:p w:rsidR="00EB1332" w:rsidRDefault="00EB1332" w:rsidP="00EB1332">
            <w:pPr>
              <w:pStyle w:val="BodyText"/>
              <w:spacing w:before="0"/>
              <w:ind w:left="0"/>
              <w:rPr>
                <w:b/>
              </w:rPr>
            </w:pPr>
            <w:r>
              <w:rPr>
                <w:b/>
                <w:lang w:val="vi-VN"/>
              </w:rPr>
              <w:t>A</w:t>
            </w:r>
          </w:p>
        </w:tc>
      </w:tr>
      <w:tr w:rsidR="00EB1332" w:rsidTr="009F7D81">
        <w:tc>
          <w:tcPr>
            <w:tcW w:w="988" w:type="dxa"/>
          </w:tcPr>
          <w:p w:rsidR="00EB1332" w:rsidRPr="002C3174" w:rsidRDefault="00EB1332" w:rsidP="00EB1332">
            <w:pPr>
              <w:pStyle w:val="BodyText"/>
              <w:spacing w:before="0"/>
              <w:ind w:left="0"/>
            </w:pPr>
            <w:r w:rsidRPr="002C3174">
              <w:rPr>
                <w:lang w:val="vi-VN"/>
              </w:rPr>
              <w:t>14</w:t>
            </w:r>
          </w:p>
        </w:tc>
        <w:tc>
          <w:tcPr>
            <w:tcW w:w="1842" w:type="dxa"/>
          </w:tcPr>
          <w:p w:rsidR="00EB1332" w:rsidRDefault="00EB1332" w:rsidP="00EB1332">
            <w:pPr>
              <w:pStyle w:val="BodyText"/>
              <w:spacing w:before="0"/>
              <w:ind w:left="0"/>
              <w:rPr>
                <w:b/>
              </w:rPr>
            </w:pPr>
            <w:r>
              <w:rPr>
                <w:b/>
                <w:lang w:val="vi-VN"/>
              </w:rPr>
              <w:t>D</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B</w:t>
            </w:r>
          </w:p>
        </w:tc>
      </w:tr>
      <w:tr w:rsidR="00EB1332" w:rsidTr="009F7D81">
        <w:tc>
          <w:tcPr>
            <w:tcW w:w="988" w:type="dxa"/>
          </w:tcPr>
          <w:p w:rsidR="00EB1332" w:rsidRPr="002C3174" w:rsidRDefault="00EB1332" w:rsidP="00EB1332">
            <w:pPr>
              <w:pStyle w:val="BodyText"/>
              <w:spacing w:before="0"/>
              <w:ind w:left="0"/>
            </w:pPr>
            <w:r w:rsidRPr="002C3174">
              <w:rPr>
                <w:lang w:val="vi-VN"/>
              </w:rPr>
              <w:t>15</w:t>
            </w:r>
          </w:p>
        </w:tc>
        <w:tc>
          <w:tcPr>
            <w:tcW w:w="1842" w:type="dxa"/>
          </w:tcPr>
          <w:p w:rsidR="00EB1332" w:rsidRDefault="00EB1332" w:rsidP="00EB1332">
            <w:pPr>
              <w:pStyle w:val="BodyText"/>
              <w:spacing w:before="0"/>
              <w:ind w:left="0"/>
              <w:rPr>
                <w:b/>
              </w:rPr>
            </w:pPr>
            <w:r>
              <w:rPr>
                <w:b/>
                <w:lang w:val="vi-VN"/>
              </w:rPr>
              <w:t>B</w:t>
            </w:r>
          </w:p>
        </w:tc>
        <w:tc>
          <w:tcPr>
            <w:tcW w:w="1842" w:type="dxa"/>
          </w:tcPr>
          <w:p w:rsidR="00EB1332" w:rsidRDefault="00EB1332" w:rsidP="00EB1332">
            <w:pPr>
              <w:pStyle w:val="BodyText"/>
              <w:spacing w:before="0"/>
              <w:ind w:left="0"/>
              <w:rPr>
                <w:b/>
              </w:rPr>
            </w:pPr>
            <w:r>
              <w:rPr>
                <w:b/>
                <w:lang w:val="vi-VN"/>
              </w:rPr>
              <w:t>C</w:t>
            </w:r>
          </w:p>
        </w:tc>
        <w:tc>
          <w:tcPr>
            <w:tcW w:w="1842" w:type="dxa"/>
          </w:tcPr>
          <w:p w:rsidR="00EB1332" w:rsidRDefault="00EB1332" w:rsidP="00EB1332">
            <w:pPr>
              <w:pStyle w:val="BodyText"/>
              <w:spacing w:before="0"/>
              <w:ind w:left="0"/>
              <w:rPr>
                <w:b/>
              </w:rPr>
            </w:pPr>
            <w:r>
              <w:rPr>
                <w:b/>
                <w:lang w:val="vi-VN"/>
              </w:rPr>
              <w:t>D</w:t>
            </w:r>
          </w:p>
        </w:tc>
        <w:tc>
          <w:tcPr>
            <w:tcW w:w="1842" w:type="dxa"/>
          </w:tcPr>
          <w:p w:rsidR="00EB1332" w:rsidRDefault="00EB1332" w:rsidP="00EB1332">
            <w:pPr>
              <w:pStyle w:val="BodyText"/>
              <w:spacing w:before="0"/>
              <w:ind w:left="0"/>
              <w:rPr>
                <w:b/>
              </w:rPr>
            </w:pPr>
            <w:r>
              <w:rPr>
                <w:b/>
                <w:lang w:val="vi-VN"/>
              </w:rPr>
              <w:t>A</w:t>
            </w:r>
          </w:p>
        </w:tc>
      </w:tr>
      <w:tr w:rsidR="00EB1332" w:rsidTr="009F7D81">
        <w:tc>
          <w:tcPr>
            <w:tcW w:w="988" w:type="dxa"/>
          </w:tcPr>
          <w:p w:rsidR="00EB1332" w:rsidRPr="002C3174" w:rsidRDefault="00EB1332" w:rsidP="00EB1332">
            <w:pPr>
              <w:pStyle w:val="BodyText"/>
              <w:spacing w:before="0"/>
              <w:ind w:left="0"/>
            </w:pPr>
            <w:r w:rsidRPr="002C3174">
              <w:rPr>
                <w:lang w:val="vi-VN"/>
              </w:rPr>
              <w:t>16</w:t>
            </w:r>
          </w:p>
        </w:tc>
        <w:tc>
          <w:tcPr>
            <w:tcW w:w="1842" w:type="dxa"/>
          </w:tcPr>
          <w:p w:rsidR="00EB1332" w:rsidRDefault="00EB1332" w:rsidP="00EB1332">
            <w:pPr>
              <w:pStyle w:val="BodyText"/>
              <w:spacing w:before="0"/>
              <w:ind w:left="0"/>
              <w:rPr>
                <w:b/>
              </w:rPr>
            </w:pPr>
            <w:r>
              <w:rPr>
                <w:b/>
                <w:lang w:val="vi-VN"/>
              </w:rPr>
              <w:t>C</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A</w:t>
            </w:r>
          </w:p>
        </w:tc>
      </w:tr>
      <w:tr w:rsidR="00EB1332" w:rsidTr="009F7D81">
        <w:tc>
          <w:tcPr>
            <w:tcW w:w="988" w:type="dxa"/>
          </w:tcPr>
          <w:p w:rsidR="00EB1332" w:rsidRPr="002C3174" w:rsidRDefault="00EB1332" w:rsidP="00EB1332">
            <w:pPr>
              <w:pStyle w:val="BodyText"/>
              <w:spacing w:before="0"/>
              <w:ind w:left="0"/>
            </w:pPr>
            <w:r w:rsidRPr="002C3174">
              <w:rPr>
                <w:lang w:val="vi-VN"/>
              </w:rPr>
              <w:t>17</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7F26F0" w:rsidP="00EB1332">
            <w:pPr>
              <w:pStyle w:val="BodyText"/>
              <w:spacing w:before="0"/>
              <w:ind w:left="0"/>
              <w:rPr>
                <w:b/>
              </w:rPr>
            </w:pPr>
            <w:r>
              <w:rPr>
                <w:b/>
                <w:lang w:val="vi-VN"/>
              </w:rPr>
              <w:t>B</w:t>
            </w:r>
          </w:p>
        </w:tc>
        <w:tc>
          <w:tcPr>
            <w:tcW w:w="1842" w:type="dxa"/>
          </w:tcPr>
          <w:p w:rsidR="00EB1332" w:rsidRDefault="00EB1332" w:rsidP="00EB1332">
            <w:pPr>
              <w:pStyle w:val="BodyText"/>
              <w:spacing w:before="0"/>
              <w:ind w:left="0"/>
              <w:rPr>
                <w:b/>
              </w:rPr>
            </w:pPr>
            <w:r>
              <w:rPr>
                <w:b/>
                <w:lang w:val="vi-VN"/>
              </w:rPr>
              <w:t>B</w:t>
            </w:r>
          </w:p>
        </w:tc>
        <w:tc>
          <w:tcPr>
            <w:tcW w:w="1842" w:type="dxa"/>
          </w:tcPr>
          <w:p w:rsidR="00EB1332" w:rsidRDefault="00EB1332" w:rsidP="00EB1332">
            <w:pPr>
              <w:pStyle w:val="BodyText"/>
              <w:spacing w:before="0"/>
              <w:ind w:left="0"/>
              <w:rPr>
                <w:b/>
              </w:rPr>
            </w:pPr>
            <w:r>
              <w:rPr>
                <w:b/>
                <w:lang w:val="vi-VN"/>
              </w:rPr>
              <w:t>B</w:t>
            </w:r>
          </w:p>
        </w:tc>
      </w:tr>
      <w:tr w:rsidR="00EB1332" w:rsidTr="009F7D81">
        <w:tc>
          <w:tcPr>
            <w:tcW w:w="988" w:type="dxa"/>
          </w:tcPr>
          <w:p w:rsidR="00EB1332" w:rsidRPr="002C3174" w:rsidRDefault="00EB1332" w:rsidP="00EB1332">
            <w:pPr>
              <w:pStyle w:val="BodyText"/>
              <w:spacing w:before="0"/>
              <w:ind w:left="0"/>
            </w:pPr>
            <w:r w:rsidRPr="002C3174">
              <w:rPr>
                <w:lang w:val="vi-VN"/>
              </w:rPr>
              <w:t>18</w:t>
            </w:r>
          </w:p>
        </w:tc>
        <w:tc>
          <w:tcPr>
            <w:tcW w:w="1842" w:type="dxa"/>
          </w:tcPr>
          <w:p w:rsidR="00EB1332" w:rsidRDefault="00EB1332" w:rsidP="00EB1332">
            <w:pPr>
              <w:pStyle w:val="BodyText"/>
              <w:spacing w:before="0"/>
              <w:ind w:left="0"/>
              <w:rPr>
                <w:b/>
              </w:rPr>
            </w:pPr>
            <w:r>
              <w:rPr>
                <w:b/>
                <w:lang w:val="vi-VN"/>
              </w:rPr>
              <w:t>B</w:t>
            </w:r>
          </w:p>
        </w:tc>
        <w:tc>
          <w:tcPr>
            <w:tcW w:w="1842" w:type="dxa"/>
          </w:tcPr>
          <w:p w:rsidR="00EB1332" w:rsidRDefault="00EB1332" w:rsidP="00EB1332">
            <w:pPr>
              <w:pStyle w:val="BodyText"/>
              <w:spacing w:before="0"/>
              <w:ind w:left="0"/>
              <w:rPr>
                <w:b/>
              </w:rPr>
            </w:pPr>
            <w:r>
              <w:rPr>
                <w:b/>
                <w:lang w:val="vi-VN"/>
              </w:rPr>
              <w:t>D</w:t>
            </w:r>
          </w:p>
        </w:tc>
        <w:tc>
          <w:tcPr>
            <w:tcW w:w="1842" w:type="dxa"/>
          </w:tcPr>
          <w:p w:rsidR="00EB1332" w:rsidRDefault="00EB1332" w:rsidP="00EB1332">
            <w:pPr>
              <w:pStyle w:val="BodyText"/>
              <w:spacing w:before="0"/>
              <w:ind w:left="0"/>
              <w:rPr>
                <w:b/>
              </w:rPr>
            </w:pPr>
            <w:r>
              <w:rPr>
                <w:b/>
                <w:lang w:val="vi-VN"/>
              </w:rPr>
              <w:t>D</w:t>
            </w:r>
          </w:p>
        </w:tc>
        <w:tc>
          <w:tcPr>
            <w:tcW w:w="1842" w:type="dxa"/>
          </w:tcPr>
          <w:p w:rsidR="00EB1332" w:rsidRDefault="00EB1332" w:rsidP="00EB1332">
            <w:pPr>
              <w:pStyle w:val="BodyText"/>
              <w:spacing w:before="0"/>
              <w:ind w:left="0"/>
              <w:rPr>
                <w:b/>
              </w:rPr>
            </w:pPr>
            <w:r>
              <w:rPr>
                <w:b/>
                <w:lang w:val="vi-VN"/>
              </w:rPr>
              <w:t>A</w:t>
            </w:r>
          </w:p>
        </w:tc>
      </w:tr>
      <w:tr w:rsidR="00EB1332" w:rsidTr="009F7D81">
        <w:tc>
          <w:tcPr>
            <w:tcW w:w="988" w:type="dxa"/>
          </w:tcPr>
          <w:p w:rsidR="00EB1332" w:rsidRPr="002C3174" w:rsidRDefault="00EB1332" w:rsidP="00EB1332">
            <w:pPr>
              <w:pStyle w:val="BodyText"/>
              <w:spacing w:before="0"/>
              <w:ind w:left="0"/>
            </w:pPr>
            <w:r w:rsidRPr="002C3174">
              <w:rPr>
                <w:lang w:val="vi-VN"/>
              </w:rPr>
              <w:t>19</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B</w:t>
            </w:r>
          </w:p>
        </w:tc>
        <w:tc>
          <w:tcPr>
            <w:tcW w:w="1842" w:type="dxa"/>
          </w:tcPr>
          <w:p w:rsidR="00EB1332" w:rsidRDefault="00EB1332" w:rsidP="00EB1332">
            <w:pPr>
              <w:pStyle w:val="BodyText"/>
              <w:spacing w:before="0"/>
              <w:ind w:left="0"/>
              <w:rPr>
                <w:b/>
              </w:rPr>
            </w:pPr>
            <w:r>
              <w:rPr>
                <w:b/>
                <w:lang w:val="vi-VN"/>
              </w:rPr>
              <w:t>B</w:t>
            </w:r>
          </w:p>
        </w:tc>
        <w:tc>
          <w:tcPr>
            <w:tcW w:w="1842" w:type="dxa"/>
          </w:tcPr>
          <w:p w:rsidR="00EB1332" w:rsidRDefault="00EB1332" w:rsidP="00EB1332">
            <w:pPr>
              <w:pStyle w:val="BodyText"/>
              <w:spacing w:before="0"/>
              <w:ind w:left="0"/>
              <w:rPr>
                <w:b/>
              </w:rPr>
            </w:pPr>
            <w:r>
              <w:rPr>
                <w:b/>
                <w:lang w:val="vi-VN"/>
              </w:rPr>
              <w:t>A</w:t>
            </w:r>
          </w:p>
        </w:tc>
      </w:tr>
      <w:tr w:rsidR="00EB1332" w:rsidTr="009F7D81">
        <w:tc>
          <w:tcPr>
            <w:tcW w:w="988" w:type="dxa"/>
          </w:tcPr>
          <w:p w:rsidR="00EB1332" w:rsidRPr="002C3174" w:rsidRDefault="00EB1332" w:rsidP="00EB1332">
            <w:pPr>
              <w:pStyle w:val="BodyText"/>
              <w:spacing w:before="0"/>
              <w:ind w:left="0"/>
            </w:pPr>
            <w:r w:rsidRPr="002C3174">
              <w:rPr>
                <w:lang w:val="vi-VN"/>
              </w:rPr>
              <w:t>20</w:t>
            </w:r>
          </w:p>
        </w:tc>
        <w:tc>
          <w:tcPr>
            <w:tcW w:w="1842" w:type="dxa"/>
          </w:tcPr>
          <w:p w:rsidR="00EB1332" w:rsidRDefault="00EB1332" w:rsidP="00EB1332">
            <w:pPr>
              <w:pStyle w:val="BodyText"/>
              <w:spacing w:before="0"/>
              <w:ind w:left="0"/>
              <w:rPr>
                <w:b/>
              </w:rPr>
            </w:pPr>
            <w:r>
              <w:rPr>
                <w:b/>
                <w:lang w:val="vi-VN"/>
              </w:rPr>
              <w:t>D</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C</w:t>
            </w:r>
          </w:p>
        </w:tc>
        <w:tc>
          <w:tcPr>
            <w:tcW w:w="1842" w:type="dxa"/>
          </w:tcPr>
          <w:p w:rsidR="00EB1332" w:rsidRDefault="00EB1332" w:rsidP="00EB1332">
            <w:pPr>
              <w:pStyle w:val="BodyText"/>
              <w:spacing w:before="0"/>
              <w:ind w:left="0"/>
              <w:rPr>
                <w:b/>
              </w:rPr>
            </w:pPr>
            <w:r>
              <w:rPr>
                <w:b/>
                <w:lang w:val="vi-VN"/>
              </w:rPr>
              <w:t>A</w:t>
            </w:r>
          </w:p>
        </w:tc>
      </w:tr>
      <w:tr w:rsidR="00EB1332" w:rsidTr="009F7D81">
        <w:tc>
          <w:tcPr>
            <w:tcW w:w="988" w:type="dxa"/>
          </w:tcPr>
          <w:p w:rsidR="00EB1332" w:rsidRPr="002C3174" w:rsidRDefault="00EB1332" w:rsidP="00EB1332">
            <w:pPr>
              <w:pStyle w:val="BodyText"/>
              <w:spacing w:before="0"/>
              <w:ind w:left="0"/>
            </w:pPr>
            <w:r w:rsidRPr="002C3174">
              <w:rPr>
                <w:lang w:val="vi-VN"/>
              </w:rPr>
              <w:t>21</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B</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D</w:t>
            </w:r>
          </w:p>
        </w:tc>
      </w:tr>
      <w:tr w:rsidR="00EB1332" w:rsidTr="009F7D81">
        <w:tc>
          <w:tcPr>
            <w:tcW w:w="988" w:type="dxa"/>
          </w:tcPr>
          <w:p w:rsidR="00EB1332" w:rsidRPr="002C3174" w:rsidRDefault="00EB1332" w:rsidP="00EB1332">
            <w:pPr>
              <w:pStyle w:val="BodyText"/>
              <w:spacing w:before="0"/>
              <w:ind w:left="0"/>
            </w:pPr>
            <w:r w:rsidRPr="002C3174">
              <w:rPr>
                <w:lang w:val="vi-VN"/>
              </w:rPr>
              <w:t>22</w:t>
            </w:r>
          </w:p>
        </w:tc>
        <w:tc>
          <w:tcPr>
            <w:tcW w:w="1842" w:type="dxa"/>
          </w:tcPr>
          <w:p w:rsidR="00EB1332" w:rsidRDefault="00EB1332" w:rsidP="00EB1332">
            <w:pPr>
              <w:pStyle w:val="BodyText"/>
              <w:spacing w:before="0"/>
              <w:ind w:left="0"/>
              <w:rPr>
                <w:b/>
              </w:rPr>
            </w:pPr>
            <w:r>
              <w:rPr>
                <w:b/>
                <w:lang w:val="vi-VN"/>
              </w:rPr>
              <w:t>B</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B</w:t>
            </w:r>
          </w:p>
        </w:tc>
        <w:tc>
          <w:tcPr>
            <w:tcW w:w="1842" w:type="dxa"/>
          </w:tcPr>
          <w:p w:rsidR="00EB1332" w:rsidRDefault="00EB1332" w:rsidP="00EB1332">
            <w:pPr>
              <w:pStyle w:val="BodyText"/>
              <w:spacing w:before="0"/>
              <w:ind w:left="0"/>
              <w:rPr>
                <w:b/>
              </w:rPr>
            </w:pPr>
            <w:r>
              <w:rPr>
                <w:b/>
                <w:lang w:val="vi-VN"/>
              </w:rPr>
              <w:t>A</w:t>
            </w:r>
          </w:p>
        </w:tc>
      </w:tr>
      <w:tr w:rsidR="00EB1332" w:rsidTr="009F7D81">
        <w:tc>
          <w:tcPr>
            <w:tcW w:w="988" w:type="dxa"/>
          </w:tcPr>
          <w:p w:rsidR="00EB1332" w:rsidRPr="002C3174" w:rsidRDefault="00EB1332" w:rsidP="00EB1332">
            <w:pPr>
              <w:pStyle w:val="BodyText"/>
              <w:spacing w:before="0"/>
              <w:ind w:left="0"/>
            </w:pPr>
            <w:r w:rsidRPr="002C3174">
              <w:rPr>
                <w:lang w:val="vi-VN"/>
              </w:rPr>
              <w:t>23</w:t>
            </w:r>
          </w:p>
        </w:tc>
        <w:tc>
          <w:tcPr>
            <w:tcW w:w="1842" w:type="dxa"/>
          </w:tcPr>
          <w:p w:rsidR="00EB1332" w:rsidRDefault="00EB1332" w:rsidP="00EB1332">
            <w:pPr>
              <w:pStyle w:val="BodyText"/>
              <w:spacing w:before="0"/>
              <w:ind w:left="0"/>
              <w:rPr>
                <w:b/>
              </w:rPr>
            </w:pPr>
            <w:r>
              <w:rPr>
                <w:b/>
                <w:lang w:val="vi-VN"/>
              </w:rPr>
              <w:t>D</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B</w:t>
            </w:r>
          </w:p>
        </w:tc>
      </w:tr>
      <w:tr w:rsidR="00EB1332" w:rsidTr="009F7D81">
        <w:tc>
          <w:tcPr>
            <w:tcW w:w="988" w:type="dxa"/>
          </w:tcPr>
          <w:p w:rsidR="00EB1332" w:rsidRPr="002C3174" w:rsidRDefault="00EB1332" w:rsidP="00EB1332">
            <w:pPr>
              <w:pStyle w:val="BodyText"/>
              <w:spacing w:before="0"/>
              <w:ind w:left="0"/>
            </w:pPr>
            <w:r w:rsidRPr="002C3174">
              <w:rPr>
                <w:lang w:val="vi-VN"/>
              </w:rPr>
              <w:t>24</w:t>
            </w:r>
          </w:p>
        </w:tc>
        <w:tc>
          <w:tcPr>
            <w:tcW w:w="1842" w:type="dxa"/>
          </w:tcPr>
          <w:p w:rsidR="00EB1332" w:rsidRDefault="00EB1332" w:rsidP="00EB1332">
            <w:pPr>
              <w:pStyle w:val="BodyText"/>
              <w:spacing w:before="0"/>
              <w:ind w:left="0"/>
              <w:rPr>
                <w:b/>
              </w:rPr>
            </w:pPr>
            <w:r>
              <w:rPr>
                <w:b/>
                <w:lang w:val="vi-VN"/>
              </w:rPr>
              <w:t>B</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D</w:t>
            </w:r>
          </w:p>
        </w:tc>
      </w:tr>
      <w:tr w:rsidR="00EB1332" w:rsidTr="009F7D81">
        <w:tc>
          <w:tcPr>
            <w:tcW w:w="988" w:type="dxa"/>
          </w:tcPr>
          <w:p w:rsidR="00EB1332" w:rsidRPr="002C3174" w:rsidRDefault="00EB1332" w:rsidP="00EB1332">
            <w:pPr>
              <w:pStyle w:val="BodyText"/>
              <w:spacing w:before="0"/>
              <w:ind w:left="0"/>
            </w:pPr>
            <w:r w:rsidRPr="002C3174">
              <w:rPr>
                <w:lang w:val="vi-VN"/>
              </w:rPr>
              <w:t>25</w:t>
            </w:r>
          </w:p>
        </w:tc>
        <w:tc>
          <w:tcPr>
            <w:tcW w:w="1842" w:type="dxa"/>
          </w:tcPr>
          <w:p w:rsidR="00EB1332" w:rsidRDefault="00EB1332" w:rsidP="00EB1332">
            <w:pPr>
              <w:pStyle w:val="BodyText"/>
              <w:spacing w:before="0"/>
              <w:ind w:left="0"/>
              <w:rPr>
                <w:b/>
              </w:rPr>
            </w:pPr>
            <w:r>
              <w:rPr>
                <w:b/>
                <w:lang w:val="vi-VN"/>
              </w:rPr>
              <w:t>C</w:t>
            </w:r>
          </w:p>
        </w:tc>
        <w:tc>
          <w:tcPr>
            <w:tcW w:w="1842" w:type="dxa"/>
          </w:tcPr>
          <w:p w:rsidR="00EB1332" w:rsidRDefault="00EB1332" w:rsidP="00EB1332">
            <w:pPr>
              <w:pStyle w:val="BodyText"/>
              <w:spacing w:before="0"/>
              <w:ind w:left="0"/>
              <w:rPr>
                <w:b/>
              </w:rPr>
            </w:pPr>
            <w:r>
              <w:rPr>
                <w:b/>
                <w:lang w:val="vi-VN"/>
              </w:rPr>
              <w:t>D</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B</w:t>
            </w:r>
          </w:p>
        </w:tc>
      </w:tr>
      <w:tr w:rsidR="00EB1332" w:rsidTr="009F7D81">
        <w:tc>
          <w:tcPr>
            <w:tcW w:w="988" w:type="dxa"/>
          </w:tcPr>
          <w:p w:rsidR="00EB1332" w:rsidRPr="002C3174" w:rsidRDefault="00EB1332" w:rsidP="00EB1332">
            <w:pPr>
              <w:pStyle w:val="BodyText"/>
              <w:spacing w:before="0"/>
              <w:ind w:left="0"/>
            </w:pPr>
            <w:r w:rsidRPr="002C3174">
              <w:rPr>
                <w:lang w:val="vi-VN"/>
              </w:rPr>
              <w:t>26</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C</w:t>
            </w:r>
          </w:p>
        </w:tc>
      </w:tr>
      <w:tr w:rsidR="00EB1332" w:rsidTr="009F7D81">
        <w:tc>
          <w:tcPr>
            <w:tcW w:w="988" w:type="dxa"/>
          </w:tcPr>
          <w:p w:rsidR="00EB1332" w:rsidRPr="002C3174" w:rsidRDefault="00EB1332" w:rsidP="00EB1332">
            <w:pPr>
              <w:pStyle w:val="BodyText"/>
              <w:spacing w:before="0"/>
              <w:ind w:left="0"/>
            </w:pPr>
            <w:r w:rsidRPr="002C3174">
              <w:rPr>
                <w:lang w:val="vi-VN"/>
              </w:rPr>
              <w:t>27</w:t>
            </w:r>
          </w:p>
        </w:tc>
        <w:tc>
          <w:tcPr>
            <w:tcW w:w="1842" w:type="dxa"/>
          </w:tcPr>
          <w:p w:rsidR="00EB1332" w:rsidRDefault="00EB1332" w:rsidP="00EB1332">
            <w:pPr>
              <w:pStyle w:val="BodyText"/>
              <w:spacing w:before="0"/>
              <w:ind w:left="0"/>
              <w:rPr>
                <w:b/>
              </w:rPr>
            </w:pPr>
            <w:r>
              <w:rPr>
                <w:b/>
                <w:lang w:val="vi-VN"/>
              </w:rPr>
              <w:t>B</w:t>
            </w:r>
          </w:p>
        </w:tc>
        <w:tc>
          <w:tcPr>
            <w:tcW w:w="1842" w:type="dxa"/>
          </w:tcPr>
          <w:p w:rsidR="00EB1332" w:rsidRDefault="00EB1332" w:rsidP="00EB1332">
            <w:pPr>
              <w:pStyle w:val="BodyText"/>
              <w:spacing w:before="0"/>
              <w:ind w:left="0"/>
              <w:rPr>
                <w:b/>
              </w:rPr>
            </w:pPr>
            <w:r>
              <w:rPr>
                <w:b/>
                <w:lang w:val="vi-VN"/>
              </w:rPr>
              <w:t>B</w:t>
            </w:r>
          </w:p>
        </w:tc>
        <w:tc>
          <w:tcPr>
            <w:tcW w:w="1842" w:type="dxa"/>
          </w:tcPr>
          <w:p w:rsidR="00EB1332" w:rsidRDefault="00EB1332" w:rsidP="00EB1332">
            <w:pPr>
              <w:pStyle w:val="BodyText"/>
              <w:spacing w:before="0"/>
              <w:ind w:left="0"/>
              <w:rPr>
                <w:b/>
              </w:rPr>
            </w:pPr>
            <w:r>
              <w:rPr>
                <w:b/>
                <w:lang w:val="vi-VN"/>
              </w:rPr>
              <w:t>B</w:t>
            </w:r>
          </w:p>
        </w:tc>
        <w:tc>
          <w:tcPr>
            <w:tcW w:w="1842" w:type="dxa"/>
          </w:tcPr>
          <w:p w:rsidR="00EB1332" w:rsidRDefault="00EB1332" w:rsidP="00EB1332">
            <w:pPr>
              <w:pStyle w:val="BodyText"/>
              <w:spacing w:before="0"/>
              <w:ind w:left="0"/>
              <w:rPr>
                <w:b/>
              </w:rPr>
            </w:pPr>
            <w:r>
              <w:rPr>
                <w:b/>
                <w:lang w:val="vi-VN"/>
              </w:rPr>
              <w:t>A</w:t>
            </w:r>
          </w:p>
        </w:tc>
      </w:tr>
      <w:tr w:rsidR="00EB1332" w:rsidTr="009F7D81">
        <w:tc>
          <w:tcPr>
            <w:tcW w:w="988" w:type="dxa"/>
          </w:tcPr>
          <w:p w:rsidR="00EB1332" w:rsidRPr="002C3174" w:rsidRDefault="00EB1332" w:rsidP="00EB1332">
            <w:pPr>
              <w:pStyle w:val="BodyText"/>
              <w:spacing w:before="0"/>
              <w:ind w:left="0"/>
            </w:pPr>
            <w:r w:rsidRPr="002C3174">
              <w:rPr>
                <w:lang w:val="vi-VN"/>
              </w:rPr>
              <w:t>28</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D</w:t>
            </w:r>
          </w:p>
        </w:tc>
        <w:tc>
          <w:tcPr>
            <w:tcW w:w="1842" w:type="dxa"/>
          </w:tcPr>
          <w:p w:rsidR="00EB1332" w:rsidRDefault="00EB1332" w:rsidP="00EB1332">
            <w:pPr>
              <w:pStyle w:val="BodyText"/>
              <w:spacing w:before="0"/>
              <w:ind w:left="0"/>
              <w:rPr>
                <w:b/>
              </w:rPr>
            </w:pPr>
            <w:r>
              <w:rPr>
                <w:b/>
                <w:lang w:val="vi-VN"/>
              </w:rPr>
              <w:t>C</w:t>
            </w:r>
          </w:p>
        </w:tc>
        <w:tc>
          <w:tcPr>
            <w:tcW w:w="1842" w:type="dxa"/>
          </w:tcPr>
          <w:p w:rsidR="00EB1332" w:rsidRDefault="00EB1332" w:rsidP="00EB1332">
            <w:pPr>
              <w:pStyle w:val="BodyText"/>
              <w:spacing w:before="0"/>
              <w:ind w:left="0"/>
              <w:rPr>
                <w:b/>
              </w:rPr>
            </w:pPr>
            <w:r>
              <w:rPr>
                <w:b/>
                <w:lang w:val="vi-VN"/>
              </w:rPr>
              <w:t>B</w:t>
            </w:r>
          </w:p>
        </w:tc>
      </w:tr>
      <w:tr w:rsidR="00EB1332" w:rsidTr="009F7D81">
        <w:tc>
          <w:tcPr>
            <w:tcW w:w="988" w:type="dxa"/>
          </w:tcPr>
          <w:p w:rsidR="00EB1332" w:rsidRPr="002C3174" w:rsidRDefault="00EB1332" w:rsidP="00EB1332">
            <w:pPr>
              <w:pStyle w:val="BodyText"/>
              <w:spacing w:before="0"/>
              <w:ind w:left="0"/>
            </w:pPr>
            <w:r w:rsidRPr="002C3174">
              <w:rPr>
                <w:lang w:val="vi-VN"/>
              </w:rPr>
              <w:t>29</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B</w:t>
            </w:r>
          </w:p>
        </w:tc>
        <w:tc>
          <w:tcPr>
            <w:tcW w:w="1842" w:type="dxa"/>
          </w:tcPr>
          <w:p w:rsidR="00EB1332" w:rsidRDefault="00EB1332" w:rsidP="00EB1332">
            <w:pPr>
              <w:pStyle w:val="BodyText"/>
              <w:spacing w:before="0"/>
              <w:ind w:left="0"/>
              <w:rPr>
                <w:b/>
              </w:rPr>
            </w:pPr>
            <w:r>
              <w:rPr>
                <w:b/>
                <w:lang w:val="vi-VN"/>
              </w:rPr>
              <w:t>C</w:t>
            </w:r>
          </w:p>
        </w:tc>
        <w:tc>
          <w:tcPr>
            <w:tcW w:w="1842" w:type="dxa"/>
          </w:tcPr>
          <w:p w:rsidR="00EB1332" w:rsidRDefault="00EB1332" w:rsidP="00EB1332">
            <w:pPr>
              <w:pStyle w:val="BodyText"/>
              <w:spacing w:before="0"/>
              <w:ind w:left="0"/>
              <w:rPr>
                <w:b/>
              </w:rPr>
            </w:pPr>
            <w:r>
              <w:rPr>
                <w:b/>
                <w:lang w:val="vi-VN"/>
              </w:rPr>
              <w:t>C</w:t>
            </w:r>
          </w:p>
        </w:tc>
      </w:tr>
      <w:tr w:rsidR="00EB1332" w:rsidTr="009F7D81">
        <w:tc>
          <w:tcPr>
            <w:tcW w:w="988" w:type="dxa"/>
          </w:tcPr>
          <w:p w:rsidR="00EB1332" w:rsidRPr="002C3174" w:rsidRDefault="00EB1332" w:rsidP="00EB1332">
            <w:pPr>
              <w:pStyle w:val="BodyText"/>
              <w:spacing w:before="0"/>
              <w:ind w:left="0"/>
            </w:pPr>
            <w:r w:rsidRPr="002C3174">
              <w:rPr>
                <w:lang w:val="vi-VN"/>
              </w:rPr>
              <w:t>30</w:t>
            </w:r>
          </w:p>
        </w:tc>
        <w:tc>
          <w:tcPr>
            <w:tcW w:w="1842" w:type="dxa"/>
          </w:tcPr>
          <w:p w:rsidR="00EB1332" w:rsidRDefault="00EB1332" w:rsidP="00EB1332">
            <w:pPr>
              <w:pStyle w:val="BodyText"/>
              <w:spacing w:before="0"/>
              <w:ind w:left="0"/>
              <w:rPr>
                <w:b/>
              </w:rPr>
            </w:pPr>
            <w:r>
              <w:rPr>
                <w:b/>
                <w:lang w:val="vi-VN"/>
              </w:rPr>
              <w:t>A</w:t>
            </w:r>
          </w:p>
        </w:tc>
        <w:tc>
          <w:tcPr>
            <w:tcW w:w="1842" w:type="dxa"/>
          </w:tcPr>
          <w:p w:rsidR="00EB1332" w:rsidRDefault="00EB1332" w:rsidP="00EB1332">
            <w:pPr>
              <w:pStyle w:val="BodyText"/>
              <w:spacing w:before="0"/>
              <w:ind w:left="0"/>
              <w:rPr>
                <w:b/>
              </w:rPr>
            </w:pPr>
            <w:r>
              <w:rPr>
                <w:b/>
                <w:lang w:val="vi-VN"/>
              </w:rPr>
              <w:t>C</w:t>
            </w:r>
          </w:p>
        </w:tc>
        <w:tc>
          <w:tcPr>
            <w:tcW w:w="1842" w:type="dxa"/>
          </w:tcPr>
          <w:p w:rsidR="00EB1332" w:rsidRDefault="00EB1332" w:rsidP="00EB1332">
            <w:pPr>
              <w:pStyle w:val="BodyText"/>
              <w:spacing w:before="0"/>
              <w:ind w:left="0"/>
              <w:rPr>
                <w:b/>
              </w:rPr>
            </w:pPr>
            <w:r>
              <w:rPr>
                <w:b/>
                <w:lang w:val="vi-VN"/>
              </w:rPr>
              <w:t>C</w:t>
            </w:r>
          </w:p>
        </w:tc>
        <w:tc>
          <w:tcPr>
            <w:tcW w:w="1842" w:type="dxa"/>
          </w:tcPr>
          <w:p w:rsidR="00EB1332" w:rsidRDefault="00EB1332" w:rsidP="00EB1332">
            <w:pPr>
              <w:pStyle w:val="BodyText"/>
              <w:spacing w:before="0"/>
              <w:ind w:left="0"/>
              <w:rPr>
                <w:b/>
              </w:rPr>
            </w:pPr>
            <w:r>
              <w:rPr>
                <w:b/>
                <w:lang w:val="vi-VN"/>
              </w:rPr>
              <w:t>C</w:t>
            </w:r>
          </w:p>
        </w:tc>
      </w:tr>
    </w:tbl>
    <w:p w:rsidR="009A6BE1" w:rsidRDefault="009A6BE1" w:rsidP="0019287A">
      <w:pPr>
        <w:pStyle w:val="BodyText"/>
        <w:spacing w:before="0"/>
        <w:ind w:left="0"/>
        <w:rPr>
          <w:b/>
        </w:rPr>
      </w:pPr>
    </w:p>
    <w:tbl>
      <w:tblPr>
        <w:tblStyle w:val="TableGrid"/>
        <w:tblW w:w="0" w:type="auto"/>
        <w:tblInd w:w="0" w:type="dxa"/>
        <w:tblLook w:val="04A0" w:firstRow="1" w:lastRow="0" w:firstColumn="1" w:lastColumn="0" w:noHBand="0" w:noVBand="1"/>
      </w:tblPr>
      <w:tblGrid>
        <w:gridCol w:w="846"/>
        <w:gridCol w:w="1417"/>
        <w:gridCol w:w="1560"/>
        <w:gridCol w:w="1275"/>
        <w:gridCol w:w="1276"/>
        <w:gridCol w:w="1276"/>
      </w:tblGrid>
      <w:tr w:rsidR="0030367C" w:rsidTr="0030367C">
        <w:tc>
          <w:tcPr>
            <w:tcW w:w="846" w:type="dxa"/>
          </w:tcPr>
          <w:p w:rsidR="0030367C" w:rsidRDefault="0030367C" w:rsidP="0019287A">
            <w:pPr>
              <w:pStyle w:val="BodyText"/>
              <w:spacing w:before="0"/>
              <w:ind w:left="0"/>
              <w:rPr>
                <w:b/>
              </w:rPr>
            </w:pPr>
          </w:p>
        </w:tc>
        <w:tc>
          <w:tcPr>
            <w:tcW w:w="1417" w:type="dxa"/>
          </w:tcPr>
          <w:p w:rsidR="0030367C" w:rsidRPr="0030367C" w:rsidRDefault="0030367C" w:rsidP="0019287A">
            <w:pPr>
              <w:pStyle w:val="BodyText"/>
              <w:spacing w:before="0"/>
              <w:ind w:left="0"/>
              <w:rPr>
                <w:b/>
                <w:lang w:val="vi-VN"/>
              </w:rPr>
            </w:pPr>
            <w:r>
              <w:rPr>
                <w:b/>
                <w:lang w:val="vi-VN"/>
              </w:rPr>
              <w:t>Câu 1</w:t>
            </w:r>
          </w:p>
        </w:tc>
        <w:tc>
          <w:tcPr>
            <w:tcW w:w="1560" w:type="dxa"/>
          </w:tcPr>
          <w:p w:rsidR="0030367C" w:rsidRPr="0030367C" w:rsidRDefault="0030367C" w:rsidP="0019287A">
            <w:pPr>
              <w:pStyle w:val="BodyText"/>
              <w:spacing w:before="0"/>
              <w:ind w:left="0"/>
              <w:rPr>
                <w:b/>
                <w:lang w:val="vi-VN"/>
              </w:rPr>
            </w:pPr>
            <w:r>
              <w:rPr>
                <w:b/>
                <w:lang w:val="vi-VN"/>
              </w:rPr>
              <w:t>Câu 2</w:t>
            </w:r>
          </w:p>
        </w:tc>
        <w:tc>
          <w:tcPr>
            <w:tcW w:w="1275" w:type="dxa"/>
          </w:tcPr>
          <w:p w:rsidR="0030367C" w:rsidRPr="0030367C" w:rsidRDefault="0030367C" w:rsidP="0019287A">
            <w:pPr>
              <w:pStyle w:val="BodyText"/>
              <w:spacing w:before="0"/>
              <w:ind w:left="0"/>
              <w:rPr>
                <w:b/>
                <w:lang w:val="vi-VN"/>
              </w:rPr>
            </w:pPr>
            <w:r>
              <w:rPr>
                <w:b/>
                <w:lang w:val="vi-VN"/>
              </w:rPr>
              <w:t>Câu 3</w:t>
            </w:r>
          </w:p>
        </w:tc>
        <w:tc>
          <w:tcPr>
            <w:tcW w:w="1276" w:type="dxa"/>
          </w:tcPr>
          <w:p w:rsidR="0030367C" w:rsidRPr="0030367C" w:rsidRDefault="0030367C" w:rsidP="0019287A">
            <w:pPr>
              <w:pStyle w:val="BodyText"/>
              <w:spacing w:before="0"/>
              <w:ind w:left="0"/>
              <w:rPr>
                <w:b/>
                <w:lang w:val="vi-VN"/>
              </w:rPr>
            </w:pPr>
            <w:r>
              <w:rPr>
                <w:b/>
                <w:lang w:val="vi-VN"/>
              </w:rPr>
              <w:t>Câu 4</w:t>
            </w:r>
          </w:p>
        </w:tc>
        <w:tc>
          <w:tcPr>
            <w:tcW w:w="1276" w:type="dxa"/>
          </w:tcPr>
          <w:p w:rsidR="0030367C" w:rsidRPr="0030367C" w:rsidRDefault="0030367C" w:rsidP="0019287A">
            <w:pPr>
              <w:pStyle w:val="BodyText"/>
              <w:spacing w:before="0"/>
              <w:ind w:left="0"/>
              <w:rPr>
                <w:b/>
                <w:lang w:val="vi-VN"/>
              </w:rPr>
            </w:pPr>
            <w:r>
              <w:rPr>
                <w:b/>
                <w:lang w:val="vi-VN"/>
              </w:rPr>
              <w:t>Câu 5</w:t>
            </w:r>
          </w:p>
        </w:tc>
      </w:tr>
      <w:tr w:rsidR="0030367C" w:rsidTr="0030367C">
        <w:tc>
          <w:tcPr>
            <w:tcW w:w="846" w:type="dxa"/>
          </w:tcPr>
          <w:p w:rsidR="0030367C" w:rsidRDefault="0030367C" w:rsidP="0019287A">
            <w:pPr>
              <w:pStyle w:val="BodyText"/>
              <w:spacing w:before="0"/>
              <w:ind w:left="0"/>
              <w:rPr>
                <w:b/>
              </w:rPr>
            </w:pPr>
            <w:r>
              <w:rPr>
                <w:b/>
                <w:lang w:val="vi-VN"/>
              </w:rPr>
              <w:t>a</w:t>
            </w:r>
          </w:p>
        </w:tc>
        <w:tc>
          <w:tcPr>
            <w:tcW w:w="1417" w:type="dxa"/>
          </w:tcPr>
          <w:p w:rsidR="0030367C" w:rsidRDefault="0030367C" w:rsidP="0019287A">
            <w:pPr>
              <w:pStyle w:val="BodyText"/>
              <w:spacing w:before="0"/>
              <w:ind w:left="0"/>
              <w:rPr>
                <w:b/>
              </w:rPr>
            </w:pPr>
            <w:r>
              <w:rPr>
                <w:b/>
                <w:lang w:val="vi-VN"/>
              </w:rPr>
              <w:t>Đ</w:t>
            </w:r>
          </w:p>
        </w:tc>
        <w:tc>
          <w:tcPr>
            <w:tcW w:w="1560" w:type="dxa"/>
          </w:tcPr>
          <w:p w:rsidR="0030367C" w:rsidRDefault="0030367C" w:rsidP="0019287A">
            <w:pPr>
              <w:pStyle w:val="BodyText"/>
              <w:spacing w:before="0"/>
              <w:ind w:left="0"/>
              <w:rPr>
                <w:b/>
              </w:rPr>
            </w:pPr>
            <w:r>
              <w:rPr>
                <w:b/>
                <w:lang w:val="vi-VN"/>
              </w:rPr>
              <w:t>S</w:t>
            </w:r>
          </w:p>
        </w:tc>
        <w:tc>
          <w:tcPr>
            <w:tcW w:w="1275" w:type="dxa"/>
          </w:tcPr>
          <w:p w:rsidR="0030367C" w:rsidRDefault="0030367C" w:rsidP="0019287A">
            <w:pPr>
              <w:pStyle w:val="BodyText"/>
              <w:spacing w:before="0"/>
              <w:ind w:left="0"/>
              <w:rPr>
                <w:b/>
              </w:rPr>
            </w:pPr>
            <w:r>
              <w:rPr>
                <w:b/>
                <w:lang w:val="vi-VN"/>
              </w:rPr>
              <w:t>Đ</w:t>
            </w:r>
          </w:p>
        </w:tc>
        <w:tc>
          <w:tcPr>
            <w:tcW w:w="1276" w:type="dxa"/>
          </w:tcPr>
          <w:p w:rsidR="0030367C" w:rsidRDefault="0030367C" w:rsidP="0019287A">
            <w:pPr>
              <w:pStyle w:val="BodyText"/>
              <w:spacing w:before="0"/>
              <w:ind w:left="0"/>
              <w:rPr>
                <w:b/>
              </w:rPr>
            </w:pPr>
            <w:r>
              <w:rPr>
                <w:b/>
                <w:lang w:val="vi-VN"/>
              </w:rPr>
              <w:t>Đ</w:t>
            </w:r>
          </w:p>
        </w:tc>
        <w:tc>
          <w:tcPr>
            <w:tcW w:w="1276" w:type="dxa"/>
          </w:tcPr>
          <w:p w:rsidR="0030367C" w:rsidRDefault="0079438D" w:rsidP="0019287A">
            <w:pPr>
              <w:pStyle w:val="BodyText"/>
              <w:spacing w:before="0"/>
              <w:ind w:left="0"/>
              <w:rPr>
                <w:b/>
              </w:rPr>
            </w:pPr>
            <w:r>
              <w:rPr>
                <w:b/>
                <w:lang w:val="vi-VN"/>
              </w:rPr>
              <w:t>Đ</w:t>
            </w:r>
          </w:p>
        </w:tc>
      </w:tr>
      <w:tr w:rsidR="0030367C" w:rsidTr="0030367C">
        <w:tc>
          <w:tcPr>
            <w:tcW w:w="846" w:type="dxa"/>
          </w:tcPr>
          <w:p w:rsidR="0030367C" w:rsidRDefault="0030367C" w:rsidP="0019287A">
            <w:pPr>
              <w:pStyle w:val="BodyText"/>
              <w:spacing w:before="0"/>
              <w:ind w:left="0"/>
              <w:rPr>
                <w:b/>
              </w:rPr>
            </w:pPr>
            <w:r>
              <w:rPr>
                <w:b/>
                <w:lang w:val="vi-VN"/>
              </w:rPr>
              <w:t>b</w:t>
            </w:r>
          </w:p>
        </w:tc>
        <w:tc>
          <w:tcPr>
            <w:tcW w:w="1417" w:type="dxa"/>
          </w:tcPr>
          <w:p w:rsidR="0030367C" w:rsidRDefault="0030367C" w:rsidP="0019287A">
            <w:pPr>
              <w:pStyle w:val="BodyText"/>
              <w:spacing w:before="0"/>
              <w:ind w:left="0"/>
              <w:rPr>
                <w:b/>
              </w:rPr>
            </w:pPr>
            <w:r>
              <w:rPr>
                <w:b/>
                <w:lang w:val="vi-VN"/>
              </w:rPr>
              <w:t>Đ</w:t>
            </w:r>
          </w:p>
        </w:tc>
        <w:tc>
          <w:tcPr>
            <w:tcW w:w="1560" w:type="dxa"/>
          </w:tcPr>
          <w:p w:rsidR="0030367C" w:rsidRDefault="007F26F0" w:rsidP="0019287A">
            <w:pPr>
              <w:pStyle w:val="BodyText"/>
              <w:spacing w:before="0"/>
              <w:ind w:left="0"/>
              <w:rPr>
                <w:b/>
              </w:rPr>
            </w:pPr>
            <w:r>
              <w:rPr>
                <w:b/>
                <w:lang w:val="vi-VN"/>
              </w:rPr>
              <w:t>Đ</w:t>
            </w:r>
          </w:p>
        </w:tc>
        <w:tc>
          <w:tcPr>
            <w:tcW w:w="1275" w:type="dxa"/>
          </w:tcPr>
          <w:p w:rsidR="0030367C" w:rsidRDefault="0030367C" w:rsidP="0019287A">
            <w:pPr>
              <w:pStyle w:val="BodyText"/>
              <w:spacing w:before="0"/>
              <w:ind w:left="0"/>
              <w:rPr>
                <w:b/>
              </w:rPr>
            </w:pPr>
            <w:r>
              <w:rPr>
                <w:b/>
                <w:lang w:val="vi-VN"/>
              </w:rPr>
              <w:t>S</w:t>
            </w:r>
          </w:p>
        </w:tc>
        <w:tc>
          <w:tcPr>
            <w:tcW w:w="1276" w:type="dxa"/>
          </w:tcPr>
          <w:p w:rsidR="0030367C" w:rsidRDefault="0030367C" w:rsidP="0019287A">
            <w:pPr>
              <w:pStyle w:val="BodyText"/>
              <w:spacing w:before="0"/>
              <w:ind w:left="0"/>
              <w:rPr>
                <w:b/>
              </w:rPr>
            </w:pPr>
            <w:r>
              <w:rPr>
                <w:b/>
                <w:lang w:val="vi-VN"/>
              </w:rPr>
              <w:t>Đ</w:t>
            </w:r>
          </w:p>
        </w:tc>
        <w:tc>
          <w:tcPr>
            <w:tcW w:w="1276" w:type="dxa"/>
          </w:tcPr>
          <w:p w:rsidR="0030367C" w:rsidRDefault="0079438D" w:rsidP="0019287A">
            <w:pPr>
              <w:pStyle w:val="BodyText"/>
              <w:spacing w:before="0"/>
              <w:ind w:left="0"/>
              <w:rPr>
                <w:b/>
              </w:rPr>
            </w:pPr>
            <w:r>
              <w:rPr>
                <w:b/>
                <w:lang w:val="vi-VN"/>
              </w:rPr>
              <w:t>S</w:t>
            </w:r>
          </w:p>
        </w:tc>
      </w:tr>
      <w:tr w:rsidR="0030367C" w:rsidTr="0030367C">
        <w:tc>
          <w:tcPr>
            <w:tcW w:w="846" w:type="dxa"/>
          </w:tcPr>
          <w:p w:rsidR="0030367C" w:rsidRDefault="0030367C" w:rsidP="0019287A">
            <w:pPr>
              <w:pStyle w:val="BodyText"/>
              <w:spacing w:before="0"/>
              <w:ind w:left="0"/>
              <w:rPr>
                <w:b/>
              </w:rPr>
            </w:pPr>
            <w:r>
              <w:rPr>
                <w:b/>
                <w:lang w:val="vi-VN"/>
              </w:rPr>
              <w:t>c</w:t>
            </w:r>
          </w:p>
        </w:tc>
        <w:tc>
          <w:tcPr>
            <w:tcW w:w="1417" w:type="dxa"/>
          </w:tcPr>
          <w:p w:rsidR="0030367C" w:rsidRDefault="005C1333" w:rsidP="0019287A">
            <w:pPr>
              <w:pStyle w:val="BodyText"/>
              <w:spacing w:before="0"/>
              <w:ind w:left="0"/>
              <w:rPr>
                <w:b/>
              </w:rPr>
            </w:pPr>
            <w:r>
              <w:rPr>
                <w:b/>
                <w:lang w:val="vi-VN"/>
              </w:rPr>
              <w:t>Đ</w:t>
            </w:r>
          </w:p>
        </w:tc>
        <w:tc>
          <w:tcPr>
            <w:tcW w:w="1560" w:type="dxa"/>
          </w:tcPr>
          <w:p w:rsidR="0030367C" w:rsidRDefault="0030367C" w:rsidP="0019287A">
            <w:pPr>
              <w:pStyle w:val="BodyText"/>
              <w:spacing w:before="0"/>
              <w:ind w:left="0"/>
              <w:rPr>
                <w:b/>
              </w:rPr>
            </w:pPr>
            <w:r>
              <w:rPr>
                <w:b/>
                <w:lang w:val="vi-VN"/>
              </w:rPr>
              <w:t>S</w:t>
            </w:r>
          </w:p>
        </w:tc>
        <w:tc>
          <w:tcPr>
            <w:tcW w:w="1275" w:type="dxa"/>
          </w:tcPr>
          <w:p w:rsidR="0030367C" w:rsidRDefault="0030367C" w:rsidP="0019287A">
            <w:pPr>
              <w:pStyle w:val="BodyText"/>
              <w:spacing w:before="0"/>
              <w:ind w:left="0"/>
              <w:rPr>
                <w:b/>
              </w:rPr>
            </w:pPr>
            <w:r>
              <w:rPr>
                <w:b/>
                <w:lang w:val="vi-VN"/>
              </w:rPr>
              <w:t>S</w:t>
            </w:r>
          </w:p>
        </w:tc>
        <w:tc>
          <w:tcPr>
            <w:tcW w:w="1276" w:type="dxa"/>
          </w:tcPr>
          <w:p w:rsidR="0030367C" w:rsidRDefault="0030367C" w:rsidP="0019287A">
            <w:pPr>
              <w:pStyle w:val="BodyText"/>
              <w:spacing w:before="0"/>
              <w:ind w:left="0"/>
              <w:rPr>
                <w:b/>
              </w:rPr>
            </w:pPr>
            <w:r>
              <w:rPr>
                <w:b/>
                <w:lang w:val="vi-VN"/>
              </w:rPr>
              <w:t>S</w:t>
            </w:r>
          </w:p>
        </w:tc>
        <w:tc>
          <w:tcPr>
            <w:tcW w:w="1276" w:type="dxa"/>
          </w:tcPr>
          <w:p w:rsidR="0030367C" w:rsidRDefault="0079438D" w:rsidP="0019287A">
            <w:pPr>
              <w:pStyle w:val="BodyText"/>
              <w:spacing w:before="0"/>
              <w:ind w:left="0"/>
              <w:rPr>
                <w:b/>
              </w:rPr>
            </w:pPr>
            <w:r>
              <w:rPr>
                <w:b/>
                <w:lang w:val="vi-VN"/>
              </w:rPr>
              <w:t>S</w:t>
            </w:r>
          </w:p>
        </w:tc>
      </w:tr>
      <w:tr w:rsidR="0030367C" w:rsidTr="0030367C">
        <w:tc>
          <w:tcPr>
            <w:tcW w:w="846" w:type="dxa"/>
          </w:tcPr>
          <w:p w:rsidR="0030367C" w:rsidRDefault="0030367C" w:rsidP="0019287A">
            <w:pPr>
              <w:pStyle w:val="BodyText"/>
              <w:spacing w:before="0"/>
              <w:ind w:left="0"/>
              <w:rPr>
                <w:b/>
              </w:rPr>
            </w:pPr>
            <w:r>
              <w:rPr>
                <w:b/>
                <w:lang w:val="vi-VN"/>
              </w:rPr>
              <w:t>d</w:t>
            </w:r>
          </w:p>
        </w:tc>
        <w:tc>
          <w:tcPr>
            <w:tcW w:w="1417" w:type="dxa"/>
          </w:tcPr>
          <w:p w:rsidR="0030367C" w:rsidRDefault="0030367C" w:rsidP="0019287A">
            <w:pPr>
              <w:pStyle w:val="BodyText"/>
              <w:spacing w:before="0"/>
              <w:ind w:left="0"/>
              <w:rPr>
                <w:b/>
              </w:rPr>
            </w:pPr>
            <w:r>
              <w:rPr>
                <w:b/>
                <w:lang w:val="vi-VN"/>
              </w:rPr>
              <w:t>S</w:t>
            </w:r>
          </w:p>
        </w:tc>
        <w:tc>
          <w:tcPr>
            <w:tcW w:w="1560" w:type="dxa"/>
          </w:tcPr>
          <w:p w:rsidR="0030367C" w:rsidRDefault="0030367C" w:rsidP="0019287A">
            <w:pPr>
              <w:pStyle w:val="BodyText"/>
              <w:spacing w:before="0"/>
              <w:ind w:left="0"/>
              <w:rPr>
                <w:b/>
              </w:rPr>
            </w:pPr>
            <w:r>
              <w:rPr>
                <w:b/>
                <w:lang w:val="vi-VN"/>
              </w:rPr>
              <w:t>Đ</w:t>
            </w:r>
          </w:p>
        </w:tc>
        <w:tc>
          <w:tcPr>
            <w:tcW w:w="1275" w:type="dxa"/>
          </w:tcPr>
          <w:p w:rsidR="0030367C" w:rsidRDefault="0030367C" w:rsidP="0019287A">
            <w:pPr>
              <w:pStyle w:val="BodyText"/>
              <w:spacing w:before="0"/>
              <w:ind w:left="0"/>
              <w:rPr>
                <w:b/>
              </w:rPr>
            </w:pPr>
            <w:r>
              <w:rPr>
                <w:b/>
                <w:lang w:val="vi-VN"/>
              </w:rPr>
              <w:t>Đ</w:t>
            </w:r>
          </w:p>
        </w:tc>
        <w:tc>
          <w:tcPr>
            <w:tcW w:w="1276" w:type="dxa"/>
          </w:tcPr>
          <w:p w:rsidR="0030367C" w:rsidRDefault="0030367C" w:rsidP="0019287A">
            <w:pPr>
              <w:pStyle w:val="BodyText"/>
              <w:spacing w:before="0"/>
              <w:ind w:left="0"/>
              <w:rPr>
                <w:b/>
              </w:rPr>
            </w:pPr>
            <w:r>
              <w:rPr>
                <w:b/>
                <w:lang w:val="vi-VN"/>
              </w:rPr>
              <w:t>Đ</w:t>
            </w:r>
          </w:p>
        </w:tc>
        <w:tc>
          <w:tcPr>
            <w:tcW w:w="1276" w:type="dxa"/>
          </w:tcPr>
          <w:p w:rsidR="0030367C" w:rsidRDefault="0079438D" w:rsidP="0019287A">
            <w:pPr>
              <w:pStyle w:val="BodyText"/>
              <w:spacing w:before="0"/>
              <w:ind w:left="0"/>
              <w:rPr>
                <w:b/>
              </w:rPr>
            </w:pPr>
            <w:r>
              <w:rPr>
                <w:b/>
                <w:lang w:val="vi-VN"/>
              </w:rPr>
              <w:t>Đ</w:t>
            </w:r>
          </w:p>
        </w:tc>
      </w:tr>
    </w:tbl>
    <w:p w:rsidR="0030367C" w:rsidRDefault="0030367C" w:rsidP="0019287A">
      <w:pPr>
        <w:pStyle w:val="BodyText"/>
        <w:spacing w:before="0"/>
        <w:ind w:left="0"/>
        <w:rPr>
          <w:b/>
        </w:rPr>
      </w:pPr>
    </w:p>
    <w:p w:rsidR="00A340C9" w:rsidRPr="00184872" w:rsidRDefault="00A340C9" w:rsidP="0019287A">
      <w:pPr>
        <w:pStyle w:val="BodyText"/>
        <w:spacing w:before="0"/>
        <w:ind w:left="0"/>
      </w:pPr>
      <w:r w:rsidRPr="00184872">
        <w:rPr>
          <w:b/>
        </w:rPr>
        <w:lastRenderedPageBreak/>
        <w:t>Câu</w:t>
      </w:r>
      <w:r w:rsidRPr="00184872">
        <w:rPr>
          <w:b/>
          <w:spacing w:val="-2"/>
        </w:rPr>
        <w:t xml:space="preserve"> </w:t>
      </w:r>
      <w:r w:rsidR="00DD4A19" w:rsidRPr="00184872">
        <w:rPr>
          <w:b/>
          <w:spacing w:val="-2"/>
          <w:lang w:val="vi-VN"/>
        </w:rPr>
        <w:t>1</w:t>
      </w:r>
      <w:r w:rsidRPr="00184872">
        <w:rPr>
          <w:b/>
        </w:rPr>
        <w:t>.</w:t>
      </w:r>
      <w:r w:rsidRPr="00184872">
        <w:rPr>
          <w:b/>
          <w:spacing w:val="-1"/>
        </w:rPr>
        <w:t xml:space="preserve"> </w:t>
      </w:r>
      <w:r w:rsidRPr="00184872">
        <w:t>Tiềm</w:t>
      </w:r>
      <w:r w:rsidRPr="00184872">
        <w:rPr>
          <w:spacing w:val="-2"/>
        </w:rPr>
        <w:t xml:space="preserve"> </w:t>
      </w:r>
      <w:r w:rsidRPr="00184872">
        <w:t>năng phát triển của</w:t>
      </w:r>
      <w:r w:rsidRPr="00184872">
        <w:rPr>
          <w:spacing w:val="-1"/>
        </w:rPr>
        <w:t xml:space="preserve"> </w:t>
      </w:r>
      <w:r w:rsidRPr="00184872">
        <w:t>chủ</w:t>
      </w:r>
      <w:r w:rsidRPr="00184872">
        <w:rPr>
          <w:spacing w:val="-2"/>
        </w:rPr>
        <w:t xml:space="preserve"> </w:t>
      </w:r>
      <w:r w:rsidRPr="00184872">
        <w:t>nghĩa tư bản</w:t>
      </w:r>
      <w:r w:rsidRPr="00184872">
        <w:rPr>
          <w:spacing w:val="-1"/>
        </w:rPr>
        <w:t xml:space="preserve"> </w:t>
      </w:r>
      <w:r w:rsidRPr="00184872">
        <w:t>hiện đại được biểu hiện</w:t>
      </w:r>
      <w:r w:rsidRPr="00184872">
        <w:rPr>
          <w:spacing w:val="-2"/>
        </w:rPr>
        <w:t xml:space="preserve"> </w:t>
      </w:r>
      <w:r w:rsidRPr="00184872">
        <w:t>cụ thể qua</w:t>
      </w:r>
    </w:p>
    <w:p w:rsidR="00A340C9" w:rsidRPr="00184872" w:rsidRDefault="00A340C9" w:rsidP="0019287A">
      <w:pPr>
        <w:pStyle w:val="BodyText"/>
        <w:tabs>
          <w:tab w:val="left" w:pos="3821"/>
        </w:tabs>
        <w:spacing w:before="0"/>
        <w:ind w:left="0"/>
      </w:pPr>
      <w:r w:rsidRPr="00184872">
        <w:rPr>
          <w:color w:val="FF0000"/>
        </w:rPr>
        <w:t>A.</w:t>
      </w:r>
      <w:r w:rsidRPr="00184872">
        <w:rPr>
          <w:color w:val="FF0000"/>
          <w:spacing w:val="-7"/>
        </w:rPr>
        <w:t xml:space="preserve"> </w:t>
      </w:r>
      <w:r w:rsidRPr="00184872">
        <w:rPr>
          <w:color w:val="FF0000"/>
        </w:rPr>
        <w:t>kinh</w:t>
      </w:r>
      <w:r w:rsidRPr="00184872">
        <w:rPr>
          <w:color w:val="FF0000"/>
          <w:spacing w:val="-5"/>
        </w:rPr>
        <w:t xml:space="preserve"> </w:t>
      </w:r>
      <w:r w:rsidRPr="00184872">
        <w:rPr>
          <w:color w:val="FF0000"/>
        </w:rPr>
        <w:t>nghiệm</w:t>
      </w:r>
      <w:r w:rsidRPr="00184872">
        <w:rPr>
          <w:color w:val="FF0000"/>
          <w:spacing w:val="-7"/>
        </w:rPr>
        <w:t xml:space="preserve"> </w:t>
      </w:r>
      <w:r w:rsidRPr="00184872">
        <w:rPr>
          <w:color w:val="FF0000"/>
        </w:rPr>
        <w:t>quản</w:t>
      </w:r>
      <w:r w:rsidRPr="00184872">
        <w:rPr>
          <w:color w:val="FF0000"/>
          <w:spacing w:val="-4"/>
        </w:rPr>
        <w:t xml:space="preserve"> </w:t>
      </w:r>
      <w:r w:rsidRPr="00184872">
        <w:rPr>
          <w:color w:val="FF0000"/>
          <w:spacing w:val="-5"/>
        </w:rPr>
        <w:t>lý.</w:t>
      </w:r>
      <w:r w:rsidRPr="00184872">
        <w:tab/>
        <w:t>B.</w:t>
      </w:r>
      <w:r w:rsidRPr="00184872">
        <w:rPr>
          <w:spacing w:val="-6"/>
        </w:rPr>
        <w:t xml:space="preserve"> </w:t>
      </w:r>
      <w:r w:rsidRPr="00184872">
        <w:t>liên</w:t>
      </w:r>
      <w:r w:rsidRPr="00184872">
        <w:rPr>
          <w:spacing w:val="-3"/>
        </w:rPr>
        <w:t xml:space="preserve"> </w:t>
      </w:r>
      <w:r w:rsidRPr="00184872">
        <w:t>minh</w:t>
      </w:r>
      <w:r w:rsidRPr="00184872">
        <w:rPr>
          <w:spacing w:val="-6"/>
        </w:rPr>
        <w:t xml:space="preserve"> </w:t>
      </w:r>
      <w:r w:rsidRPr="00184872">
        <w:t>quân</w:t>
      </w:r>
      <w:r w:rsidRPr="00184872">
        <w:rPr>
          <w:spacing w:val="-2"/>
        </w:rPr>
        <w:t xml:space="preserve"> </w:t>
      </w:r>
      <w:r w:rsidRPr="00184872">
        <w:rPr>
          <w:spacing w:val="-5"/>
        </w:rPr>
        <w:t>sự.</w:t>
      </w:r>
    </w:p>
    <w:p w:rsidR="00A340C9" w:rsidRPr="00184872" w:rsidRDefault="00A340C9" w:rsidP="0019287A">
      <w:pPr>
        <w:pStyle w:val="BodyText"/>
        <w:tabs>
          <w:tab w:val="left" w:pos="3821"/>
        </w:tabs>
        <w:spacing w:before="0"/>
        <w:ind w:left="0"/>
      </w:pPr>
      <w:r w:rsidRPr="00184872">
        <w:t>C.</w:t>
      </w:r>
      <w:r w:rsidRPr="00184872">
        <w:rPr>
          <w:spacing w:val="-5"/>
        </w:rPr>
        <w:t xml:space="preserve"> </w:t>
      </w:r>
      <w:r w:rsidRPr="00184872">
        <w:t>liên</w:t>
      </w:r>
      <w:r w:rsidRPr="00184872">
        <w:rPr>
          <w:spacing w:val="-4"/>
        </w:rPr>
        <w:t xml:space="preserve"> </w:t>
      </w:r>
      <w:r w:rsidRPr="00184872">
        <w:t>kết</w:t>
      </w:r>
      <w:r w:rsidRPr="00184872">
        <w:rPr>
          <w:spacing w:val="-3"/>
        </w:rPr>
        <w:t xml:space="preserve"> </w:t>
      </w:r>
      <w:r w:rsidRPr="00184872">
        <w:t>khu</w:t>
      </w:r>
      <w:r w:rsidRPr="00184872">
        <w:rPr>
          <w:spacing w:val="-4"/>
        </w:rPr>
        <w:t xml:space="preserve"> vực.</w:t>
      </w:r>
      <w:r w:rsidRPr="00184872">
        <w:tab/>
        <w:t>D.</w:t>
      </w:r>
      <w:r w:rsidRPr="00184872">
        <w:rPr>
          <w:spacing w:val="-5"/>
        </w:rPr>
        <w:t xml:space="preserve"> </w:t>
      </w:r>
      <w:r w:rsidRPr="00184872">
        <w:t>hợp</w:t>
      </w:r>
      <w:r w:rsidRPr="00184872">
        <w:rPr>
          <w:spacing w:val="-5"/>
        </w:rPr>
        <w:t xml:space="preserve"> </w:t>
      </w:r>
      <w:r w:rsidRPr="00184872">
        <w:t>tác</w:t>
      </w:r>
      <w:r w:rsidRPr="00184872">
        <w:rPr>
          <w:spacing w:val="-2"/>
        </w:rPr>
        <w:t xml:space="preserve"> </w:t>
      </w:r>
      <w:r w:rsidRPr="00184872">
        <w:t>quốc</w:t>
      </w:r>
      <w:r w:rsidRPr="00184872">
        <w:rPr>
          <w:spacing w:val="-5"/>
        </w:rPr>
        <w:t xml:space="preserve"> tế.</w:t>
      </w:r>
    </w:p>
    <w:p w:rsidR="009A6BE1" w:rsidRPr="00184872" w:rsidRDefault="00A340C9" w:rsidP="009A6BE1">
      <w:pPr>
        <w:spacing w:after="0" w:line="276" w:lineRule="auto"/>
        <w:jc w:val="both"/>
        <w:rPr>
          <w:rFonts w:eastAsia="Times New Roman" w:cs="Times New Roman"/>
          <w:b/>
          <w:sz w:val="24"/>
          <w:szCs w:val="24"/>
        </w:rPr>
      </w:pPr>
      <w:r w:rsidRPr="00184872">
        <w:rPr>
          <w:b/>
          <w:sz w:val="24"/>
          <w:szCs w:val="24"/>
        </w:rPr>
        <w:t xml:space="preserve">Câu </w:t>
      </w:r>
      <w:r w:rsidRPr="00184872">
        <w:rPr>
          <w:b/>
          <w:sz w:val="24"/>
          <w:szCs w:val="24"/>
          <w:lang w:val="vi-VN"/>
        </w:rPr>
        <w:t>2</w:t>
      </w:r>
      <w:r w:rsidRPr="00184872">
        <w:rPr>
          <w:sz w:val="24"/>
          <w:szCs w:val="24"/>
        </w:rPr>
        <w:t>.</w:t>
      </w:r>
      <w:r w:rsidRPr="00184872">
        <w:rPr>
          <w:spacing w:val="-3"/>
          <w:sz w:val="24"/>
          <w:szCs w:val="24"/>
        </w:rPr>
        <w:t xml:space="preserve"> </w:t>
      </w:r>
      <w:r w:rsidR="009A6BE1" w:rsidRPr="00184872">
        <w:rPr>
          <w:rFonts w:eastAsia="Times New Roman" w:cs="Times New Roman"/>
          <w:sz w:val="24"/>
          <w:szCs w:val="24"/>
        </w:rPr>
        <w:t>Nội dung nào dưới đây phản ánh đúng đặc trưng của chủ nghĩa tư bản hiện đại?</w:t>
      </w:r>
    </w:p>
    <w:p w:rsidR="009A6BE1" w:rsidRPr="00184872" w:rsidRDefault="009A6BE1" w:rsidP="009A6BE1">
      <w:pPr>
        <w:tabs>
          <w:tab w:val="left" w:pos="283"/>
          <w:tab w:val="left" w:pos="2835"/>
          <w:tab w:val="left" w:pos="5386"/>
          <w:tab w:val="left" w:pos="7937"/>
        </w:tabs>
        <w:spacing w:after="0" w:line="276" w:lineRule="auto"/>
        <w:jc w:val="both"/>
        <w:rPr>
          <w:rFonts w:eastAsia="Times New Roman" w:cs="Times New Roman"/>
          <w:b/>
          <w:color w:val="FF0000"/>
          <w:sz w:val="24"/>
          <w:szCs w:val="24"/>
        </w:rPr>
      </w:pPr>
      <w:r w:rsidRPr="00184872">
        <w:rPr>
          <w:rFonts w:eastAsia="Times New Roman" w:cs="Times New Roman"/>
          <w:color w:val="FF0000"/>
          <w:sz w:val="24"/>
          <w:szCs w:val="24"/>
        </w:rPr>
        <w:t>A.</w:t>
      </w:r>
      <w:r w:rsidRPr="00184872">
        <w:rPr>
          <w:rFonts w:eastAsia="Times New Roman" w:cs="Times New Roman"/>
          <w:b/>
          <w:color w:val="FF0000"/>
          <w:sz w:val="24"/>
          <w:szCs w:val="24"/>
        </w:rPr>
        <w:t xml:space="preserve"> </w:t>
      </w:r>
      <w:r w:rsidRPr="00184872">
        <w:rPr>
          <w:rFonts w:eastAsia="Times New Roman" w:cs="Times New Roman"/>
          <w:color w:val="FF0000"/>
          <w:sz w:val="24"/>
          <w:szCs w:val="24"/>
        </w:rPr>
        <w:t>Là chủ nghĩa tư bản độc quyền nhà nước và cao hơn là độc quyền xuyên quốc gia.</w:t>
      </w:r>
    </w:p>
    <w:p w:rsidR="009A6BE1" w:rsidRPr="00184872" w:rsidRDefault="009A6BE1" w:rsidP="009A6BE1">
      <w:pPr>
        <w:tabs>
          <w:tab w:val="left" w:pos="283"/>
          <w:tab w:val="left" w:pos="2835"/>
          <w:tab w:val="left" w:pos="5386"/>
          <w:tab w:val="left" w:pos="7937"/>
        </w:tabs>
        <w:spacing w:after="0" w:line="276" w:lineRule="auto"/>
        <w:jc w:val="both"/>
        <w:rPr>
          <w:rFonts w:eastAsia="Times New Roman" w:cs="Times New Roman"/>
          <w:b/>
          <w:sz w:val="24"/>
          <w:szCs w:val="24"/>
        </w:rPr>
      </w:pPr>
      <w:r w:rsidRPr="00184872">
        <w:rPr>
          <w:rFonts w:eastAsia="Times New Roman" w:cs="Times New Roman"/>
          <w:b/>
          <w:sz w:val="24"/>
          <w:szCs w:val="24"/>
        </w:rPr>
        <w:t xml:space="preserve">B. </w:t>
      </w:r>
      <w:r w:rsidRPr="00184872">
        <w:rPr>
          <w:rFonts w:eastAsia="Times New Roman" w:cs="Times New Roman"/>
          <w:sz w:val="24"/>
          <w:szCs w:val="24"/>
        </w:rPr>
        <w:t>Là sự hợp nhất tư bản ngân hàng với tư bản công nghiệp thành tư bản tài chính.</w:t>
      </w:r>
    </w:p>
    <w:p w:rsidR="009A6BE1" w:rsidRPr="00184872" w:rsidRDefault="009A6BE1" w:rsidP="009A6BE1">
      <w:pPr>
        <w:tabs>
          <w:tab w:val="left" w:pos="283"/>
          <w:tab w:val="left" w:pos="2835"/>
          <w:tab w:val="left" w:pos="5386"/>
          <w:tab w:val="left" w:pos="7937"/>
        </w:tabs>
        <w:spacing w:after="0" w:line="276" w:lineRule="auto"/>
        <w:jc w:val="both"/>
        <w:rPr>
          <w:rFonts w:eastAsia="Times New Roman" w:cs="Times New Roman"/>
          <w:b/>
          <w:sz w:val="24"/>
          <w:szCs w:val="24"/>
        </w:rPr>
      </w:pPr>
      <w:r w:rsidRPr="00184872">
        <w:rPr>
          <w:rFonts w:eastAsia="Times New Roman" w:cs="Times New Roman"/>
          <w:b/>
          <w:sz w:val="24"/>
          <w:szCs w:val="24"/>
        </w:rPr>
        <w:t xml:space="preserve">C. </w:t>
      </w:r>
      <w:r w:rsidRPr="00184872">
        <w:rPr>
          <w:rFonts w:eastAsia="Times New Roman" w:cs="Times New Roman"/>
          <w:sz w:val="24"/>
          <w:szCs w:val="24"/>
        </w:rPr>
        <w:t>Xuất hiện các tổ chức độc quyền lớn có vai trò quyết định trong các ngành kinh tế.</w:t>
      </w:r>
    </w:p>
    <w:p w:rsidR="009A6BE1" w:rsidRPr="00184872" w:rsidRDefault="009A6BE1" w:rsidP="009A6BE1">
      <w:pPr>
        <w:tabs>
          <w:tab w:val="left" w:pos="283"/>
          <w:tab w:val="left" w:pos="2835"/>
          <w:tab w:val="left" w:pos="5386"/>
          <w:tab w:val="left" w:pos="7937"/>
        </w:tabs>
        <w:spacing w:after="0" w:line="276" w:lineRule="auto"/>
        <w:jc w:val="both"/>
        <w:rPr>
          <w:rFonts w:eastAsia="Times New Roman" w:cs="Times New Roman"/>
          <w:b/>
          <w:sz w:val="24"/>
          <w:szCs w:val="24"/>
        </w:rPr>
      </w:pPr>
      <w:r w:rsidRPr="00184872">
        <w:rPr>
          <w:rFonts w:eastAsia="Times New Roman" w:cs="Times New Roman"/>
          <w:b/>
          <w:sz w:val="24"/>
          <w:szCs w:val="24"/>
        </w:rPr>
        <w:t xml:space="preserve">D. </w:t>
      </w:r>
      <w:r w:rsidRPr="00184872">
        <w:rPr>
          <w:rFonts w:eastAsia="Times New Roman" w:cs="Times New Roman"/>
          <w:sz w:val="24"/>
          <w:szCs w:val="24"/>
        </w:rPr>
        <w:t>Các cường quốc tư bản lớn nhất đã phân chia xong khu vực ảnh hưởng trên thế giới.</w:t>
      </w:r>
    </w:p>
    <w:p w:rsidR="00793295" w:rsidRPr="00184872" w:rsidRDefault="00793295" w:rsidP="009A6BE1">
      <w:pPr>
        <w:pStyle w:val="BodyText"/>
        <w:spacing w:before="0"/>
        <w:ind w:left="0" w:right="225"/>
        <w:jc w:val="both"/>
        <w:rPr>
          <w:b/>
          <w:bCs/>
        </w:rPr>
      </w:pPr>
      <w:r w:rsidRPr="00184872">
        <w:rPr>
          <w:b/>
          <w:bCs/>
        </w:rPr>
        <w:t xml:space="preserve">Câu </w:t>
      </w:r>
      <w:r w:rsidRPr="00184872">
        <w:rPr>
          <w:b/>
          <w:bCs/>
          <w:lang w:val="vi-VN"/>
        </w:rPr>
        <w:t>3</w:t>
      </w:r>
      <w:r w:rsidRPr="00184872">
        <w:rPr>
          <w:b/>
          <w:bCs/>
        </w:rPr>
        <w:t xml:space="preserve">. </w:t>
      </w:r>
      <w:r w:rsidRPr="00184872">
        <w:rPr>
          <w:color w:val="000000" w:themeColor="text1"/>
        </w:rPr>
        <w:t xml:space="preserve"> </w:t>
      </w:r>
      <w:r w:rsidRPr="00184872">
        <w:rPr>
          <w:color w:val="000000" w:themeColor="text1"/>
          <w:lang w:val="vi-VN"/>
        </w:rPr>
        <w:t>“</w:t>
      </w:r>
      <w:r w:rsidRPr="00184872">
        <w:rPr>
          <w:color w:val="000000" w:themeColor="text1"/>
        </w:rPr>
        <w:t>Liên Xô trở thành biểu tượng và là chỗ dựa tinh thần, vật chất to lớn cho phong trào cách mạng thế giới. Những thành tựu của Liên Xô đã cổ vũ, lôi cuốn mạnh mẽ phong trào giải phóng dân tộc</w:t>
      </w:r>
      <w:r w:rsidRPr="00184872">
        <w:rPr>
          <w:rStyle w:val="Bodytext210"/>
          <w:rFonts w:ascii="Times New Roman" w:eastAsiaTheme="majorEastAsia" w:hAnsi="Times New Roman" w:cs="Times New Roman"/>
          <w:color w:val="000000" w:themeColor="text1"/>
          <w:sz w:val="24"/>
          <w:szCs w:val="24"/>
        </w:rPr>
        <w:t xml:space="preserve"> ở</w:t>
      </w:r>
      <w:r w:rsidRPr="00184872">
        <w:rPr>
          <w:color w:val="000000" w:themeColor="text1"/>
        </w:rPr>
        <w:t xml:space="preserve"> những nước thuộc địa </w:t>
      </w:r>
      <w:r w:rsidRPr="00184872">
        <w:rPr>
          <w:rStyle w:val="Bodytext210"/>
          <w:rFonts w:ascii="Times New Roman" w:eastAsiaTheme="majorEastAsia" w:hAnsi="Times New Roman" w:cs="Times New Roman"/>
          <w:i w:val="0"/>
          <w:color w:val="000000" w:themeColor="text1"/>
          <w:sz w:val="24"/>
          <w:szCs w:val="24"/>
        </w:rPr>
        <w:t>ở</w:t>
      </w:r>
      <w:r w:rsidRPr="00184872">
        <w:rPr>
          <w:color w:val="000000" w:themeColor="text1"/>
        </w:rPr>
        <w:t xml:space="preserve"> châu Á, châu Phi và khu vực Mỹ La-tinh, đồng thời tạo tiền đề cho sự ra đời của hệ thống xã hội chủ nghĩa.</w:t>
      </w:r>
      <w:r w:rsidRPr="00184872">
        <w:rPr>
          <w:color w:val="000000" w:themeColor="text1"/>
          <w:lang w:val="vi-VN"/>
        </w:rPr>
        <w:t>”. Đoạn tư liệu phản ánh nội dung nào sau đây?</w:t>
      </w:r>
    </w:p>
    <w:p w:rsidR="00793295" w:rsidRPr="00184872" w:rsidRDefault="00793295" w:rsidP="0019287A">
      <w:pPr>
        <w:pStyle w:val="Bodytext20"/>
        <w:shd w:val="clear" w:color="auto" w:fill="auto"/>
        <w:spacing w:before="0" w:after="0" w:line="240" w:lineRule="auto"/>
        <w:ind w:firstLine="0"/>
        <w:rPr>
          <w:sz w:val="24"/>
          <w:szCs w:val="24"/>
        </w:rPr>
      </w:pPr>
      <w:r w:rsidRPr="00184872">
        <w:rPr>
          <w:bCs/>
          <w:color w:val="000000" w:themeColor="text1"/>
          <w:sz w:val="24"/>
          <w:szCs w:val="24"/>
        </w:rPr>
        <w:t>A.</w:t>
      </w:r>
      <w:r w:rsidRPr="00184872">
        <w:rPr>
          <w:b/>
          <w:bCs/>
          <w:color w:val="FF0000"/>
          <w:sz w:val="24"/>
          <w:szCs w:val="24"/>
        </w:rPr>
        <w:t xml:space="preserve"> </w:t>
      </w:r>
      <w:r w:rsidRPr="00184872">
        <w:rPr>
          <w:sz w:val="24"/>
          <w:szCs w:val="24"/>
        </w:rPr>
        <w:t>Liên Xô thành lập nhằm mục tiêu đe dọa đến vị trí thống trị thế giới của đế quốc Mỹ.</w:t>
      </w:r>
    </w:p>
    <w:p w:rsidR="00793295" w:rsidRPr="00184872" w:rsidRDefault="00793295" w:rsidP="0019287A">
      <w:pPr>
        <w:pStyle w:val="Bodytext20"/>
        <w:shd w:val="clear" w:color="auto" w:fill="auto"/>
        <w:spacing w:before="0" w:after="0" w:line="240" w:lineRule="auto"/>
        <w:ind w:firstLine="0"/>
        <w:rPr>
          <w:sz w:val="24"/>
          <w:szCs w:val="24"/>
        </w:rPr>
      </w:pPr>
      <w:r w:rsidRPr="00184872">
        <w:rPr>
          <w:bCs/>
          <w:sz w:val="24"/>
          <w:szCs w:val="24"/>
        </w:rPr>
        <w:t>B</w:t>
      </w:r>
      <w:r w:rsidRPr="00184872">
        <w:rPr>
          <w:b/>
          <w:bCs/>
          <w:sz w:val="24"/>
          <w:szCs w:val="24"/>
        </w:rPr>
        <w:t xml:space="preserve">. </w:t>
      </w:r>
      <w:r w:rsidRPr="00184872">
        <w:rPr>
          <w:sz w:val="24"/>
          <w:szCs w:val="24"/>
        </w:rPr>
        <w:t>Liên Xô đã trở thành đối thủ lớn nhất của Mỹ, một cực quan trọng trong thế giới 2 cực.</w:t>
      </w:r>
    </w:p>
    <w:p w:rsidR="00793295" w:rsidRPr="00184872" w:rsidRDefault="00793295" w:rsidP="0019287A">
      <w:pPr>
        <w:pStyle w:val="Bodytext20"/>
        <w:shd w:val="clear" w:color="auto" w:fill="auto"/>
        <w:spacing w:before="0" w:after="0" w:line="240" w:lineRule="auto"/>
        <w:ind w:firstLine="0"/>
        <w:rPr>
          <w:color w:val="FF0000"/>
          <w:sz w:val="24"/>
          <w:szCs w:val="24"/>
        </w:rPr>
      </w:pPr>
      <w:r w:rsidRPr="00184872">
        <w:rPr>
          <w:b/>
          <w:bCs/>
          <w:color w:val="FF0000"/>
          <w:sz w:val="24"/>
          <w:szCs w:val="24"/>
        </w:rPr>
        <w:t xml:space="preserve">C. </w:t>
      </w:r>
      <w:r w:rsidRPr="00184872">
        <w:rPr>
          <w:color w:val="FF0000"/>
          <w:sz w:val="24"/>
          <w:szCs w:val="24"/>
        </w:rPr>
        <w:t xml:space="preserve">Liên Xô ra đời có ảnh hưởng đến nhiều nước </w:t>
      </w:r>
      <w:r w:rsidRPr="00184872">
        <w:rPr>
          <w:color w:val="FF0000"/>
          <w:sz w:val="24"/>
          <w:szCs w:val="24"/>
          <w:lang w:val="vi-VN"/>
        </w:rPr>
        <w:t xml:space="preserve">ở </w:t>
      </w:r>
      <w:r w:rsidRPr="00184872">
        <w:rPr>
          <w:color w:val="FF0000"/>
          <w:sz w:val="24"/>
          <w:szCs w:val="24"/>
        </w:rPr>
        <w:t>châu Á đang đấu tranh giành độc lập.</w:t>
      </w:r>
    </w:p>
    <w:p w:rsidR="00793295" w:rsidRPr="00184872" w:rsidRDefault="00793295" w:rsidP="0019287A">
      <w:pPr>
        <w:pStyle w:val="Bodytext20"/>
        <w:shd w:val="clear" w:color="auto" w:fill="auto"/>
        <w:spacing w:before="0" w:after="0" w:line="240" w:lineRule="auto"/>
        <w:ind w:firstLine="0"/>
        <w:rPr>
          <w:sz w:val="24"/>
          <w:szCs w:val="24"/>
        </w:rPr>
      </w:pPr>
      <w:r w:rsidRPr="00184872">
        <w:rPr>
          <w:b/>
          <w:bCs/>
          <w:sz w:val="24"/>
          <w:szCs w:val="24"/>
        </w:rPr>
        <w:t>D.</w:t>
      </w:r>
      <w:r w:rsidRPr="00184872">
        <w:rPr>
          <w:sz w:val="24"/>
          <w:szCs w:val="24"/>
          <w:lang w:val="vi-VN"/>
        </w:rPr>
        <w:t xml:space="preserve"> Sau khi Liên Xô thành lập, hệ thống xã hội chủ nghĩa đã được hình thành ở châu Âu</w:t>
      </w:r>
      <w:r w:rsidRPr="00184872">
        <w:rPr>
          <w:sz w:val="24"/>
          <w:szCs w:val="24"/>
        </w:rPr>
        <w:t>.</w:t>
      </w:r>
    </w:p>
    <w:p w:rsidR="00DD4A19" w:rsidRPr="00184872" w:rsidRDefault="00793295" w:rsidP="0019287A">
      <w:pPr>
        <w:spacing w:after="0" w:line="240" w:lineRule="auto"/>
        <w:jc w:val="both"/>
        <w:rPr>
          <w:rFonts w:cs="Times New Roman"/>
          <w:color w:val="000000" w:themeColor="text1"/>
          <w:sz w:val="24"/>
          <w:szCs w:val="24"/>
        </w:rPr>
      </w:pPr>
      <w:r w:rsidRPr="00184872">
        <w:rPr>
          <w:rFonts w:cs="Times New Roman"/>
          <w:b/>
          <w:color w:val="000000" w:themeColor="text1"/>
          <w:sz w:val="24"/>
          <w:szCs w:val="24"/>
        </w:rPr>
        <w:t xml:space="preserve">Câu </w:t>
      </w:r>
      <w:r w:rsidRPr="00184872">
        <w:rPr>
          <w:rFonts w:cs="Times New Roman"/>
          <w:b/>
          <w:color w:val="000000" w:themeColor="text1"/>
          <w:sz w:val="24"/>
          <w:szCs w:val="24"/>
          <w:lang w:val="vi-VN"/>
        </w:rPr>
        <w:t>4</w:t>
      </w:r>
      <w:r w:rsidRPr="00184872">
        <w:rPr>
          <w:rFonts w:cs="Times New Roman"/>
          <w:b/>
          <w:color w:val="000000" w:themeColor="text1"/>
          <w:sz w:val="24"/>
          <w:szCs w:val="24"/>
        </w:rPr>
        <w:t>.</w:t>
      </w:r>
      <w:r w:rsidRPr="00184872">
        <w:rPr>
          <w:rFonts w:cs="Times New Roman"/>
          <w:color w:val="000000" w:themeColor="text1"/>
          <w:sz w:val="24"/>
          <w:szCs w:val="24"/>
        </w:rPr>
        <w:t xml:space="preserve"> </w:t>
      </w:r>
      <w:r w:rsidR="00DD4A19" w:rsidRPr="00184872">
        <w:rPr>
          <w:rFonts w:cs="Times New Roman"/>
          <w:color w:val="000000" w:themeColor="text1"/>
          <w:sz w:val="24"/>
          <w:szCs w:val="24"/>
        </w:rPr>
        <w:t xml:space="preserve">Sau </w:t>
      </w:r>
      <w:r w:rsidR="003203BD" w:rsidRPr="00184872">
        <w:rPr>
          <w:rFonts w:cs="Times New Roman"/>
          <w:color w:val="000000" w:themeColor="text1"/>
          <w:sz w:val="24"/>
          <w:szCs w:val="24"/>
          <w:lang w:val="vi-VN"/>
        </w:rPr>
        <w:t>hơn 30</w:t>
      </w:r>
      <w:r w:rsidR="00DD4A19" w:rsidRPr="00184872">
        <w:rPr>
          <w:rFonts w:cs="Times New Roman"/>
          <w:color w:val="000000" w:themeColor="text1"/>
          <w:sz w:val="24"/>
          <w:szCs w:val="24"/>
        </w:rPr>
        <w:t xml:space="preserve"> năm đổi mới (1986), nhân dân Lào đã thực hiện thành công nhiệm vụ chiến lược</w:t>
      </w:r>
    </w:p>
    <w:p w:rsidR="00DD4A19" w:rsidRPr="00184872" w:rsidRDefault="00DD4A19" w:rsidP="0019287A">
      <w:pPr>
        <w:spacing w:after="0" w:line="240" w:lineRule="auto"/>
        <w:jc w:val="both"/>
        <w:rPr>
          <w:rFonts w:cs="Times New Roman"/>
          <w:color w:val="FF0000"/>
          <w:sz w:val="24"/>
          <w:szCs w:val="24"/>
        </w:rPr>
      </w:pPr>
      <w:r w:rsidRPr="00184872">
        <w:rPr>
          <w:rFonts w:cs="Times New Roman"/>
          <w:color w:val="FF0000"/>
          <w:sz w:val="24"/>
          <w:szCs w:val="24"/>
        </w:rPr>
        <w:t>A.</w:t>
      </w:r>
      <w:r w:rsidRPr="00184872">
        <w:rPr>
          <w:rFonts w:cs="Times New Roman"/>
          <w:color w:val="FF0000"/>
          <w:sz w:val="24"/>
          <w:szCs w:val="24"/>
          <w:lang w:val="vi-VN"/>
        </w:rPr>
        <w:t xml:space="preserve"> </w:t>
      </w:r>
      <w:r w:rsidRPr="00184872">
        <w:rPr>
          <w:rFonts w:cs="Times New Roman"/>
          <w:color w:val="FF0000"/>
          <w:sz w:val="24"/>
          <w:szCs w:val="24"/>
        </w:rPr>
        <w:t>xây dựng, bảo vệ đất nước và hội nhập quốc tế.</w:t>
      </w:r>
    </w:p>
    <w:p w:rsidR="00DD4A19" w:rsidRPr="00184872" w:rsidRDefault="00DD4A19" w:rsidP="0019287A">
      <w:pPr>
        <w:spacing w:after="0" w:line="240" w:lineRule="auto"/>
        <w:jc w:val="both"/>
        <w:rPr>
          <w:rFonts w:cs="Times New Roman"/>
          <w:color w:val="000000" w:themeColor="text1"/>
          <w:sz w:val="24"/>
          <w:szCs w:val="24"/>
        </w:rPr>
      </w:pPr>
      <w:proofErr w:type="gramStart"/>
      <w:r w:rsidRPr="00184872">
        <w:rPr>
          <w:rFonts w:cs="Times New Roman"/>
          <w:color w:val="000000" w:themeColor="text1"/>
          <w:sz w:val="24"/>
          <w:szCs w:val="24"/>
        </w:rPr>
        <w:t>B</w:t>
      </w:r>
      <w:r w:rsidRPr="00184872">
        <w:rPr>
          <w:rFonts w:cs="Times New Roman"/>
          <w:color w:val="000000" w:themeColor="text1"/>
          <w:sz w:val="24"/>
          <w:szCs w:val="24"/>
          <w:lang w:val="vi-VN"/>
        </w:rPr>
        <w:t xml:space="preserve"> </w:t>
      </w:r>
      <w:r w:rsidRPr="00184872">
        <w:rPr>
          <w:rFonts w:cs="Times New Roman"/>
          <w:color w:val="000000" w:themeColor="text1"/>
          <w:sz w:val="24"/>
          <w:szCs w:val="24"/>
        </w:rPr>
        <w:t>.xây</w:t>
      </w:r>
      <w:proofErr w:type="gramEnd"/>
      <w:r w:rsidRPr="00184872">
        <w:rPr>
          <w:rFonts w:cs="Times New Roman"/>
          <w:color w:val="000000" w:themeColor="text1"/>
          <w:sz w:val="24"/>
          <w:szCs w:val="24"/>
        </w:rPr>
        <w:t xml:space="preserve"> dựng thành công chế độ xã hội chủ nghĩa.</w:t>
      </w:r>
    </w:p>
    <w:p w:rsidR="00DD4A19" w:rsidRPr="00184872" w:rsidRDefault="00DD4A19" w:rsidP="0019287A">
      <w:pPr>
        <w:spacing w:after="0" w:line="240" w:lineRule="auto"/>
        <w:jc w:val="both"/>
        <w:rPr>
          <w:rFonts w:cs="Times New Roman"/>
          <w:color w:val="000000" w:themeColor="text1"/>
          <w:sz w:val="24"/>
          <w:szCs w:val="24"/>
        </w:rPr>
      </w:pPr>
      <w:r w:rsidRPr="00184872">
        <w:rPr>
          <w:rFonts w:cs="Times New Roman"/>
          <w:color w:val="000000" w:themeColor="text1"/>
          <w:sz w:val="24"/>
          <w:szCs w:val="24"/>
        </w:rPr>
        <w:t>C.</w:t>
      </w:r>
      <w:r w:rsidRPr="00184872">
        <w:rPr>
          <w:rFonts w:cs="Times New Roman"/>
          <w:color w:val="000000" w:themeColor="text1"/>
          <w:sz w:val="24"/>
          <w:szCs w:val="24"/>
          <w:lang w:val="vi-VN"/>
        </w:rPr>
        <w:t xml:space="preserve"> </w:t>
      </w:r>
      <w:r w:rsidRPr="00184872">
        <w:rPr>
          <w:rFonts w:cs="Times New Roman"/>
          <w:color w:val="000000" w:themeColor="text1"/>
          <w:sz w:val="24"/>
          <w:szCs w:val="24"/>
        </w:rPr>
        <w:t>công nghiệp hóa toàn diện đất nước.</w:t>
      </w:r>
    </w:p>
    <w:p w:rsidR="00DD4A19" w:rsidRPr="00184872" w:rsidRDefault="00DD4A19" w:rsidP="0019287A">
      <w:pPr>
        <w:spacing w:after="0" w:line="240" w:lineRule="auto"/>
        <w:jc w:val="both"/>
        <w:rPr>
          <w:rFonts w:cs="Times New Roman"/>
          <w:color w:val="000000" w:themeColor="text1"/>
          <w:sz w:val="24"/>
          <w:szCs w:val="24"/>
        </w:rPr>
      </w:pPr>
      <w:r w:rsidRPr="00184872">
        <w:rPr>
          <w:rFonts w:cs="Times New Roman"/>
          <w:color w:val="000000" w:themeColor="text1"/>
          <w:sz w:val="24"/>
          <w:szCs w:val="24"/>
        </w:rPr>
        <w:t>D.</w:t>
      </w:r>
      <w:r w:rsidRPr="00184872">
        <w:rPr>
          <w:rFonts w:cs="Times New Roman"/>
          <w:color w:val="000000" w:themeColor="text1"/>
          <w:sz w:val="24"/>
          <w:szCs w:val="24"/>
          <w:lang w:val="vi-VN"/>
        </w:rPr>
        <w:t xml:space="preserve"> </w:t>
      </w:r>
      <w:r w:rsidRPr="00184872">
        <w:rPr>
          <w:rFonts w:cs="Times New Roman"/>
          <w:color w:val="000000" w:themeColor="text1"/>
          <w:sz w:val="24"/>
          <w:szCs w:val="24"/>
        </w:rPr>
        <w:t>hiện đại hóa toàn diện đất nước.</w:t>
      </w:r>
    </w:p>
    <w:p w:rsidR="00DD4A19" w:rsidRPr="00184872" w:rsidRDefault="00793295" w:rsidP="0019287A">
      <w:pPr>
        <w:spacing w:after="0" w:line="240" w:lineRule="auto"/>
        <w:jc w:val="both"/>
        <w:rPr>
          <w:rFonts w:cs="Times New Roman"/>
          <w:color w:val="000000" w:themeColor="text1"/>
          <w:sz w:val="24"/>
          <w:szCs w:val="24"/>
          <w:lang w:val="vi"/>
        </w:rPr>
      </w:pPr>
      <w:r w:rsidRPr="00184872">
        <w:rPr>
          <w:rFonts w:cs="Times New Roman"/>
          <w:b/>
          <w:color w:val="000000" w:themeColor="text1"/>
          <w:sz w:val="24"/>
          <w:szCs w:val="24"/>
        </w:rPr>
        <w:t xml:space="preserve">Câu </w:t>
      </w:r>
      <w:r w:rsidRPr="00184872">
        <w:rPr>
          <w:rFonts w:cs="Times New Roman"/>
          <w:b/>
          <w:color w:val="000000" w:themeColor="text1"/>
          <w:sz w:val="24"/>
          <w:szCs w:val="24"/>
          <w:lang w:val="vi-VN"/>
        </w:rPr>
        <w:t>5</w:t>
      </w:r>
      <w:r w:rsidRPr="00184872">
        <w:rPr>
          <w:rFonts w:cs="Times New Roman"/>
          <w:b/>
          <w:color w:val="000000" w:themeColor="text1"/>
          <w:sz w:val="24"/>
          <w:szCs w:val="24"/>
        </w:rPr>
        <w:t>.</w:t>
      </w:r>
      <w:r w:rsidRPr="00184872">
        <w:rPr>
          <w:rFonts w:cs="Times New Roman"/>
          <w:color w:val="000000" w:themeColor="text1"/>
          <w:sz w:val="24"/>
          <w:szCs w:val="24"/>
        </w:rPr>
        <w:t xml:space="preserve"> </w:t>
      </w:r>
      <w:r w:rsidR="00DD4A19" w:rsidRPr="00184872">
        <w:rPr>
          <w:rFonts w:cs="Times New Roman"/>
          <w:color w:val="000000" w:themeColor="text1"/>
          <w:sz w:val="24"/>
          <w:szCs w:val="24"/>
          <w:lang w:val="vi"/>
        </w:rPr>
        <w:t>Nội dung cải cách kinh tế của Chính phủ Cu-ba từ năm 1991 là:</w:t>
      </w:r>
    </w:p>
    <w:p w:rsidR="00DD4A19" w:rsidRPr="00184872" w:rsidRDefault="008A66D8" w:rsidP="008A66D8">
      <w:pPr>
        <w:spacing w:after="0" w:line="240" w:lineRule="auto"/>
        <w:jc w:val="both"/>
        <w:rPr>
          <w:rFonts w:cs="Times New Roman"/>
          <w:color w:val="000000" w:themeColor="text1"/>
          <w:sz w:val="24"/>
          <w:szCs w:val="24"/>
          <w:lang w:val="vi"/>
        </w:rPr>
      </w:pPr>
      <w:r w:rsidRPr="00184872">
        <w:rPr>
          <w:rFonts w:cs="Times New Roman"/>
          <w:color w:val="000000" w:themeColor="text1"/>
          <w:sz w:val="24"/>
          <w:szCs w:val="24"/>
          <w:lang w:val="vi-VN"/>
        </w:rPr>
        <w:t>A</w:t>
      </w:r>
      <w:r w:rsidRPr="00184872">
        <w:rPr>
          <w:rFonts w:cs="Times New Roman"/>
          <w:color w:val="000000" w:themeColor="text1"/>
          <w:sz w:val="24"/>
          <w:szCs w:val="24"/>
          <w:lang w:val="vi"/>
        </w:rPr>
        <w:t xml:space="preserve">. </w:t>
      </w:r>
      <w:r w:rsidR="00DD4A19" w:rsidRPr="00184872">
        <w:rPr>
          <w:rFonts w:cs="Times New Roman"/>
          <w:color w:val="000000" w:themeColor="text1"/>
          <w:sz w:val="24"/>
          <w:szCs w:val="24"/>
          <w:lang w:val="vi"/>
        </w:rPr>
        <w:t>Tập trung cải cách trong nông nghiệp.</w:t>
      </w:r>
    </w:p>
    <w:p w:rsidR="00DD4A19" w:rsidRPr="00184872" w:rsidRDefault="008A66D8" w:rsidP="008A66D8">
      <w:pPr>
        <w:spacing w:after="0" w:line="240" w:lineRule="auto"/>
        <w:jc w:val="both"/>
        <w:rPr>
          <w:rFonts w:cs="Times New Roman"/>
          <w:color w:val="000000" w:themeColor="text1"/>
          <w:sz w:val="24"/>
          <w:szCs w:val="24"/>
          <w:lang w:val="vi"/>
        </w:rPr>
      </w:pPr>
      <w:r w:rsidRPr="00184872">
        <w:rPr>
          <w:rFonts w:cs="Times New Roman"/>
          <w:color w:val="000000" w:themeColor="text1"/>
          <w:sz w:val="24"/>
          <w:szCs w:val="24"/>
          <w:lang w:val="vi-VN"/>
        </w:rPr>
        <w:t>B</w:t>
      </w:r>
      <w:r w:rsidRPr="00184872">
        <w:rPr>
          <w:rFonts w:cs="Times New Roman"/>
          <w:color w:val="000000" w:themeColor="text1"/>
          <w:sz w:val="24"/>
          <w:szCs w:val="24"/>
          <w:lang w:val="vi"/>
        </w:rPr>
        <w:t xml:space="preserve">. </w:t>
      </w:r>
      <w:r w:rsidR="00DD4A19" w:rsidRPr="00184872">
        <w:rPr>
          <w:rFonts w:cs="Times New Roman"/>
          <w:color w:val="000000" w:themeColor="text1"/>
          <w:sz w:val="24"/>
          <w:szCs w:val="24"/>
          <w:lang w:val="vi"/>
        </w:rPr>
        <w:t>Cải cách toàn diện trên tất cả các lĩnh vực.</w:t>
      </w:r>
    </w:p>
    <w:p w:rsidR="00DD4A19" w:rsidRPr="00184872" w:rsidRDefault="008A66D8" w:rsidP="008A66D8">
      <w:pPr>
        <w:spacing w:after="0" w:line="240" w:lineRule="auto"/>
        <w:jc w:val="both"/>
        <w:rPr>
          <w:rFonts w:cs="Times New Roman"/>
          <w:color w:val="000000" w:themeColor="text1"/>
          <w:sz w:val="24"/>
          <w:szCs w:val="24"/>
          <w:lang w:val="vi"/>
        </w:rPr>
      </w:pPr>
      <w:r w:rsidRPr="00184872">
        <w:rPr>
          <w:rFonts w:cs="Times New Roman"/>
          <w:color w:val="000000" w:themeColor="text1"/>
          <w:sz w:val="24"/>
          <w:szCs w:val="24"/>
          <w:lang w:val="vi-VN"/>
        </w:rPr>
        <w:t>C</w:t>
      </w:r>
      <w:r w:rsidRPr="00184872">
        <w:rPr>
          <w:rFonts w:cs="Times New Roman"/>
          <w:color w:val="000000" w:themeColor="text1"/>
          <w:sz w:val="24"/>
          <w:szCs w:val="24"/>
          <w:lang w:val="vi"/>
        </w:rPr>
        <w:t xml:space="preserve">. </w:t>
      </w:r>
      <w:r w:rsidR="00DD4A19" w:rsidRPr="00184872">
        <w:rPr>
          <w:rFonts w:cs="Times New Roman"/>
          <w:color w:val="000000" w:themeColor="text1"/>
          <w:sz w:val="24"/>
          <w:szCs w:val="24"/>
          <w:lang w:val="vi"/>
        </w:rPr>
        <w:t>Chú trọng cải cách trong công nghiệp khai mỏ.</w:t>
      </w:r>
    </w:p>
    <w:p w:rsidR="00DD4A19" w:rsidRPr="00184872" w:rsidRDefault="008A66D8" w:rsidP="008A66D8">
      <w:pPr>
        <w:spacing w:after="0" w:line="240" w:lineRule="auto"/>
        <w:jc w:val="both"/>
        <w:rPr>
          <w:rFonts w:cs="Times New Roman"/>
          <w:color w:val="FF0000"/>
          <w:sz w:val="24"/>
          <w:szCs w:val="24"/>
          <w:lang w:val="vi"/>
        </w:rPr>
      </w:pPr>
      <w:r w:rsidRPr="00184872">
        <w:rPr>
          <w:rFonts w:cs="Times New Roman"/>
          <w:color w:val="FF0000"/>
          <w:sz w:val="24"/>
          <w:szCs w:val="24"/>
          <w:lang w:val="vi-VN"/>
        </w:rPr>
        <w:t>D</w:t>
      </w:r>
      <w:r w:rsidRPr="00184872">
        <w:rPr>
          <w:rFonts w:cs="Times New Roman"/>
          <w:color w:val="FF0000"/>
          <w:sz w:val="24"/>
          <w:szCs w:val="24"/>
          <w:lang w:val="vi"/>
        </w:rPr>
        <w:t xml:space="preserve">. </w:t>
      </w:r>
      <w:r w:rsidR="00DD4A19" w:rsidRPr="00184872">
        <w:rPr>
          <w:rFonts w:cs="Times New Roman"/>
          <w:color w:val="FF0000"/>
          <w:sz w:val="24"/>
          <w:szCs w:val="24"/>
          <w:lang w:val="vi"/>
        </w:rPr>
        <w:t>Cải cách kinh tế từng bước, có chọn lọc.</w:t>
      </w:r>
    </w:p>
    <w:p w:rsidR="00DD4A19" w:rsidRPr="00184872" w:rsidRDefault="00DD4A19" w:rsidP="008A66D8">
      <w:pPr>
        <w:spacing w:after="0" w:line="240" w:lineRule="auto"/>
        <w:jc w:val="both"/>
        <w:rPr>
          <w:rFonts w:cs="Times New Roman"/>
          <w:color w:val="000000" w:themeColor="text1"/>
          <w:sz w:val="24"/>
          <w:szCs w:val="24"/>
          <w:lang w:val="vi"/>
        </w:rPr>
      </w:pPr>
      <w:r w:rsidRPr="00184872">
        <w:rPr>
          <w:rFonts w:cs="Times New Roman"/>
          <w:b/>
          <w:sz w:val="24"/>
          <w:szCs w:val="24"/>
        </w:rPr>
        <w:t xml:space="preserve">Câu </w:t>
      </w:r>
      <w:r w:rsidRPr="00184872">
        <w:rPr>
          <w:rFonts w:cs="Times New Roman"/>
          <w:b/>
          <w:sz w:val="24"/>
          <w:szCs w:val="24"/>
          <w:lang w:val="vi-VN"/>
        </w:rPr>
        <w:t>6</w:t>
      </w:r>
      <w:r w:rsidRPr="00184872">
        <w:rPr>
          <w:rFonts w:cs="Times New Roman"/>
          <w:sz w:val="24"/>
          <w:szCs w:val="24"/>
        </w:rPr>
        <w:t>. Lãnh thổ Việt</w:t>
      </w:r>
      <w:r w:rsidRPr="00184872">
        <w:rPr>
          <w:rFonts w:cs="Times New Roman"/>
          <w:spacing w:val="23"/>
          <w:sz w:val="24"/>
          <w:szCs w:val="24"/>
        </w:rPr>
        <w:t xml:space="preserve"> </w:t>
      </w:r>
      <w:r w:rsidRPr="00184872">
        <w:rPr>
          <w:rFonts w:cs="Times New Roman"/>
          <w:sz w:val="24"/>
          <w:szCs w:val="24"/>
        </w:rPr>
        <w:t>Nam nằm trên trục đường giao thông quan trọng kết</w:t>
      </w:r>
      <w:r w:rsidRPr="00184872">
        <w:rPr>
          <w:rFonts w:cs="Times New Roman"/>
          <w:spacing w:val="80"/>
          <w:sz w:val="24"/>
          <w:szCs w:val="24"/>
        </w:rPr>
        <w:t xml:space="preserve"> </w:t>
      </w:r>
      <w:r w:rsidRPr="00184872">
        <w:rPr>
          <w:rFonts w:cs="Times New Roman"/>
          <w:sz w:val="24"/>
          <w:szCs w:val="24"/>
        </w:rPr>
        <w:t>nối khu vực nào sau đây?</w:t>
      </w:r>
    </w:p>
    <w:p w:rsidR="00DD4A19" w:rsidRPr="00184872" w:rsidRDefault="00DD4A19" w:rsidP="008A66D8">
      <w:pPr>
        <w:pStyle w:val="BodyText"/>
        <w:spacing w:before="0"/>
        <w:ind w:left="0"/>
        <w:rPr>
          <w:color w:val="FF0000"/>
        </w:rPr>
      </w:pPr>
      <w:r w:rsidRPr="00184872">
        <w:rPr>
          <w:color w:val="FF0000"/>
        </w:rPr>
        <w:t>A.</w:t>
      </w:r>
      <w:r w:rsidRPr="00184872">
        <w:rPr>
          <w:color w:val="FF0000"/>
          <w:spacing w:val="-5"/>
        </w:rPr>
        <w:t xml:space="preserve"> </w:t>
      </w:r>
      <w:r w:rsidRPr="00184872">
        <w:rPr>
          <w:color w:val="FF0000"/>
        </w:rPr>
        <w:t>Ấn</w:t>
      </w:r>
      <w:r w:rsidRPr="00184872">
        <w:rPr>
          <w:color w:val="FF0000"/>
          <w:spacing w:val="-5"/>
        </w:rPr>
        <w:t xml:space="preserve"> </w:t>
      </w:r>
      <w:r w:rsidRPr="00184872">
        <w:rPr>
          <w:color w:val="FF0000"/>
        </w:rPr>
        <w:t>Độ</w:t>
      </w:r>
      <w:r w:rsidRPr="00184872">
        <w:rPr>
          <w:color w:val="FF0000"/>
          <w:spacing w:val="-3"/>
        </w:rPr>
        <w:t xml:space="preserve"> </w:t>
      </w:r>
      <w:r w:rsidRPr="00184872">
        <w:rPr>
          <w:color w:val="FF0000"/>
        </w:rPr>
        <w:t>Dương</w:t>
      </w:r>
      <w:r w:rsidRPr="00184872">
        <w:rPr>
          <w:color w:val="FF0000"/>
          <w:spacing w:val="-5"/>
        </w:rPr>
        <w:t xml:space="preserve"> </w:t>
      </w:r>
      <w:r w:rsidRPr="00184872">
        <w:rPr>
          <w:color w:val="FF0000"/>
        </w:rPr>
        <w:t>và</w:t>
      </w:r>
      <w:r w:rsidRPr="00184872">
        <w:rPr>
          <w:color w:val="FF0000"/>
          <w:spacing w:val="-2"/>
        </w:rPr>
        <w:t xml:space="preserve"> </w:t>
      </w:r>
      <w:r w:rsidRPr="00184872">
        <w:rPr>
          <w:color w:val="FF0000"/>
        </w:rPr>
        <w:t>Thái</w:t>
      </w:r>
      <w:r w:rsidRPr="00184872">
        <w:rPr>
          <w:color w:val="FF0000"/>
          <w:spacing w:val="-5"/>
        </w:rPr>
        <w:t xml:space="preserve"> </w:t>
      </w:r>
      <w:r w:rsidRPr="00184872">
        <w:rPr>
          <w:color w:val="FF0000"/>
        </w:rPr>
        <w:t>Bình</w:t>
      </w:r>
      <w:r w:rsidRPr="00184872">
        <w:rPr>
          <w:color w:val="FF0000"/>
          <w:spacing w:val="-5"/>
        </w:rPr>
        <w:t xml:space="preserve"> </w:t>
      </w:r>
      <w:r w:rsidRPr="00184872">
        <w:rPr>
          <w:color w:val="FF0000"/>
          <w:spacing w:val="-2"/>
        </w:rPr>
        <w:t>Dương.</w:t>
      </w:r>
      <w:r w:rsidR="008A66D8" w:rsidRPr="00184872">
        <w:rPr>
          <w:color w:val="FF0000"/>
          <w:spacing w:val="-2"/>
          <w:lang w:val="vi-VN"/>
        </w:rPr>
        <w:t xml:space="preserve">                          </w:t>
      </w:r>
      <w:r w:rsidRPr="00184872">
        <w:t>B.</w:t>
      </w:r>
      <w:r w:rsidRPr="00184872">
        <w:rPr>
          <w:spacing w:val="-5"/>
        </w:rPr>
        <w:t xml:space="preserve"> </w:t>
      </w:r>
      <w:r w:rsidRPr="00184872">
        <w:t>Thái</w:t>
      </w:r>
      <w:r w:rsidRPr="00184872">
        <w:rPr>
          <w:spacing w:val="-5"/>
        </w:rPr>
        <w:t xml:space="preserve"> </w:t>
      </w:r>
      <w:r w:rsidRPr="00184872">
        <w:t>Bình</w:t>
      </w:r>
      <w:r w:rsidRPr="00184872">
        <w:rPr>
          <w:spacing w:val="-5"/>
        </w:rPr>
        <w:t xml:space="preserve"> </w:t>
      </w:r>
      <w:r w:rsidRPr="00184872">
        <w:t>Dương</w:t>
      </w:r>
      <w:r w:rsidRPr="00184872">
        <w:rPr>
          <w:spacing w:val="-4"/>
        </w:rPr>
        <w:t xml:space="preserve"> </w:t>
      </w:r>
      <w:r w:rsidRPr="00184872">
        <w:t>và</w:t>
      </w:r>
      <w:r w:rsidRPr="00184872">
        <w:rPr>
          <w:spacing w:val="-2"/>
        </w:rPr>
        <w:t xml:space="preserve"> </w:t>
      </w:r>
      <w:r w:rsidRPr="00184872">
        <w:t>Bắc</w:t>
      </w:r>
      <w:r w:rsidRPr="00184872">
        <w:rPr>
          <w:spacing w:val="-5"/>
        </w:rPr>
        <w:t xml:space="preserve"> </w:t>
      </w:r>
      <w:r w:rsidRPr="00184872">
        <w:t>Băng</w:t>
      </w:r>
      <w:r w:rsidRPr="00184872">
        <w:rPr>
          <w:spacing w:val="-2"/>
        </w:rPr>
        <w:t xml:space="preserve"> Dương.</w:t>
      </w:r>
    </w:p>
    <w:p w:rsidR="00DD4A19" w:rsidRPr="00184872" w:rsidRDefault="00DD4A19" w:rsidP="008A66D8">
      <w:pPr>
        <w:pStyle w:val="BodyText"/>
        <w:spacing w:before="0"/>
        <w:ind w:left="0"/>
      </w:pPr>
      <w:r w:rsidRPr="00184872">
        <w:t>C.</w:t>
      </w:r>
      <w:r w:rsidRPr="00184872">
        <w:rPr>
          <w:spacing w:val="-5"/>
        </w:rPr>
        <w:t xml:space="preserve"> </w:t>
      </w:r>
      <w:r w:rsidRPr="00184872">
        <w:t>Thái</w:t>
      </w:r>
      <w:r w:rsidRPr="00184872">
        <w:rPr>
          <w:spacing w:val="-5"/>
        </w:rPr>
        <w:t xml:space="preserve"> </w:t>
      </w:r>
      <w:r w:rsidRPr="00184872">
        <w:t>Bình</w:t>
      </w:r>
      <w:r w:rsidRPr="00184872">
        <w:rPr>
          <w:spacing w:val="-5"/>
        </w:rPr>
        <w:t xml:space="preserve"> </w:t>
      </w:r>
      <w:r w:rsidRPr="00184872">
        <w:t>Dương</w:t>
      </w:r>
      <w:r w:rsidRPr="00184872">
        <w:rPr>
          <w:spacing w:val="-3"/>
        </w:rPr>
        <w:t xml:space="preserve"> </w:t>
      </w:r>
      <w:r w:rsidRPr="00184872">
        <w:t>và</w:t>
      </w:r>
      <w:r w:rsidRPr="00184872">
        <w:rPr>
          <w:spacing w:val="-2"/>
        </w:rPr>
        <w:t xml:space="preserve"> </w:t>
      </w:r>
      <w:r w:rsidRPr="00184872">
        <w:t>Biển</w:t>
      </w:r>
      <w:r w:rsidRPr="00184872">
        <w:rPr>
          <w:spacing w:val="-3"/>
        </w:rPr>
        <w:t xml:space="preserve"> </w:t>
      </w:r>
      <w:r w:rsidRPr="00184872">
        <w:rPr>
          <w:spacing w:val="-4"/>
        </w:rPr>
        <w:t>Đen.</w:t>
      </w:r>
      <w:r w:rsidR="008A66D8" w:rsidRPr="00184872">
        <w:rPr>
          <w:lang w:val="vi-VN"/>
        </w:rPr>
        <w:t xml:space="preserve">                                 </w:t>
      </w:r>
      <w:r w:rsidRPr="00184872">
        <w:t>D.</w:t>
      </w:r>
      <w:r w:rsidRPr="00184872">
        <w:rPr>
          <w:spacing w:val="-5"/>
        </w:rPr>
        <w:t xml:space="preserve"> </w:t>
      </w:r>
      <w:r w:rsidRPr="00184872">
        <w:t>Ấn</w:t>
      </w:r>
      <w:r w:rsidRPr="00184872">
        <w:rPr>
          <w:spacing w:val="-5"/>
        </w:rPr>
        <w:t xml:space="preserve"> </w:t>
      </w:r>
      <w:r w:rsidRPr="00184872">
        <w:t>Độ</w:t>
      </w:r>
      <w:r w:rsidRPr="00184872">
        <w:rPr>
          <w:spacing w:val="-3"/>
        </w:rPr>
        <w:t xml:space="preserve"> </w:t>
      </w:r>
      <w:r w:rsidRPr="00184872">
        <w:t>Dương</w:t>
      </w:r>
      <w:r w:rsidRPr="00184872">
        <w:rPr>
          <w:spacing w:val="-4"/>
        </w:rPr>
        <w:t xml:space="preserve"> </w:t>
      </w:r>
      <w:r w:rsidRPr="00184872">
        <w:t>và</w:t>
      </w:r>
      <w:r w:rsidRPr="00184872">
        <w:rPr>
          <w:spacing w:val="-3"/>
        </w:rPr>
        <w:t xml:space="preserve"> </w:t>
      </w:r>
      <w:r w:rsidRPr="00184872">
        <w:t>Biển</w:t>
      </w:r>
      <w:r w:rsidRPr="00184872">
        <w:rPr>
          <w:spacing w:val="-5"/>
        </w:rPr>
        <w:t xml:space="preserve"> </w:t>
      </w:r>
      <w:r w:rsidRPr="00184872">
        <w:rPr>
          <w:spacing w:val="-4"/>
        </w:rPr>
        <w:t>Đen.</w:t>
      </w:r>
    </w:p>
    <w:p w:rsidR="00DD4A19" w:rsidRPr="00184872" w:rsidRDefault="00DD4A19" w:rsidP="008A66D8">
      <w:pPr>
        <w:widowControl w:val="0"/>
        <w:autoSpaceDE w:val="0"/>
        <w:autoSpaceDN w:val="0"/>
        <w:spacing w:after="0" w:line="240" w:lineRule="auto"/>
        <w:jc w:val="both"/>
        <w:rPr>
          <w:rFonts w:eastAsia="Times New Roman" w:cs="Times New Roman"/>
          <w:sz w:val="24"/>
          <w:szCs w:val="24"/>
          <w:lang w:val="vi"/>
        </w:rPr>
      </w:pPr>
      <w:r w:rsidRPr="00184872">
        <w:rPr>
          <w:rFonts w:eastAsia="Times New Roman" w:cs="Times New Roman"/>
          <w:b/>
          <w:sz w:val="24"/>
          <w:szCs w:val="24"/>
          <w:lang w:val="vi"/>
        </w:rPr>
        <w:t>Câu</w:t>
      </w:r>
      <w:r w:rsidRPr="00184872">
        <w:rPr>
          <w:rFonts w:eastAsia="Times New Roman" w:cs="Times New Roman"/>
          <w:b/>
          <w:spacing w:val="-3"/>
          <w:sz w:val="24"/>
          <w:szCs w:val="24"/>
          <w:lang w:val="vi"/>
        </w:rPr>
        <w:t xml:space="preserve"> </w:t>
      </w:r>
      <w:r w:rsidRPr="00184872">
        <w:rPr>
          <w:rFonts w:eastAsia="Times New Roman" w:cs="Times New Roman"/>
          <w:b/>
          <w:spacing w:val="-3"/>
          <w:sz w:val="24"/>
          <w:szCs w:val="24"/>
          <w:lang w:val="vi-VN"/>
        </w:rPr>
        <w:t>7</w:t>
      </w:r>
      <w:r w:rsidRPr="00184872">
        <w:rPr>
          <w:rFonts w:eastAsia="Times New Roman" w:cs="Times New Roman"/>
          <w:sz w:val="24"/>
          <w:szCs w:val="24"/>
          <w:lang w:val="vi"/>
        </w:rPr>
        <w:t>.</w:t>
      </w:r>
      <w:r w:rsidRPr="00184872">
        <w:rPr>
          <w:rFonts w:eastAsia="Times New Roman" w:cs="Times New Roman"/>
          <w:spacing w:val="-3"/>
          <w:sz w:val="24"/>
          <w:szCs w:val="24"/>
          <w:lang w:val="vi"/>
        </w:rPr>
        <w:t xml:space="preserve"> </w:t>
      </w:r>
      <w:r w:rsidRPr="00184872">
        <w:rPr>
          <w:rFonts w:eastAsia="Times New Roman" w:cs="Times New Roman"/>
          <w:sz w:val="24"/>
          <w:szCs w:val="24"/>
          <w:lang w:val="vi"/>
        </w:rPr>
        <w:t>Những</w:t>
      </w:r>
      <w:r w:rsidRPr="00184872">
        <w:rPr>
          <w:rFonts w:eastAsia="Times New Roman" w:cs="Times New Roman"/>
          <w:spacing w:val="-3"/>
          <w:sz w:val="24"/>
          <w:szCs w:val="24"/>
          <w:lang w:val="vi"/>
        </w:rPr>
        <w:t xml:space="preserve"> </w:t>
      </w:r>
      <w:r w:rsidRPr="00184872">
        <w:rPr>
          <w:rFonts w:eastAsia="Times New Roman" w:cs="Times New Roman"/>
          <w:sz w:val="24"/>
          <w:szCs w:val="24"/>
          <w:lang w:val="vi"/>
        </w:rPr>
        <w:t>bài</w:t>
      </w:r>
      <w:r w:rsidRPr="00184872">
        <w:rPr>
          <w:rFonts w:eastAsia="Times New Roman" w:cs="Times New Roman"/>
          <w:spacing w:val="-3"/>
          <w:sz w:val="24"/>
          <w:szCs w:val="24"/>
          <w:lang w:val="vi"/>
        </w:rPr>
        <w:t xml:space="preserve"> </w:t>
      </w:r>
      <w:r w:rsidRPr="00184872">
        <w:rPr>
          <w:rFonts w:eastAsia="Times New Roman" w:cs="Times New Roman"/>
          <w:sz w:val="24"/>
          <w:szCs w:val="24"/>
          <w:lang w:val="vi"/>
        </w:rPr>
        <w:t>học lịch</w:t>
      </w:r>
      <w:r w:rsidRPr="00184872">
        <w:rPr>
          <w:rFonts w:eastAsia="Times New Roman" w:cs="Times New Roman"/>
          <w:spacing w:val="-2"/>
          <w:sz w:val="24"/>
          <w:szCs w:val="24"/>
          <w:lang w:val="vi"/>
        </w:rPr>
        <w:t xml:space="preserve"> </w:t>
      </w:r>
      <w:r w:rsidRPr="00184872">
        <w:rPr>
          <w:rFonts w:eastAsia="Times New Roman" w:cs="Times New Roman"/>
          <w:sz w:val="24"/>
          <w:szCs w:val="24"/>
          <w:lang w:val="vi"/>
        </w:rPr>
        <w:t>sử</w:t>
      </w:r>
      <w:r w:rsidRPr="00184872">
        <w:rPr>
          <w:rFonts w:eastAsia="Times New Roman" w:cs="Times New Roman"/>
          <w:spacing w:val="-2"/>
          <w:sz w:val="24"/>
          <w:szCs w:val="24"/>
          <w:lang w:val="vi"/>
        </w:rPr>
        <w:t xml:space="preserve"> </w:t>
      </w:r>
      <w:r w:rsidRPr="00184872">
        <w:rPr>
          <w:rFonts w:eastAsia="Times New Roman" w:cs="Times New Roman"/>
          <w:sz w:val="24"/>
          <w:szCs w:val="24"/>
          <w:lang w:val="vi"/>
        </w:rPr>
        <w:t>sâu</w:t>
      </w:r>
      <w:r w:rsidRPr="00184872">
        <w:rPr>
          <w:rFonts w:eastAsia="Times New Roman" w:cs="Times New Roman"/>
          <w:spacing w:val="-3"/>
          <w:sz w:val="24"/>
          <w:szCs w:val="24"/>
          <w:lang w:val="vi"/>
        </w:rPr>
        <w:t xml:space="preserve"> </w:t>
      </w:r>
      <w:r w:rsidRPr="00184872">
        <w:rPr>
          <w:rFonts w:eastAsia="Times New Roman" w:cs="Times New Roman"/>
          <w:sz w:val="24"/>
          <w:szCs w:val="24"/>
          <w:lang w:val="vi"/>
        </w:rPr>
        <w:t>sắc đến</w:t>
      </w:r>
      <w:r w:rsidRPr="00184872">
        <w:rPr>
          <w:rFonts w:eastAsia="Times New Roman" w:cs="Times New Roman"/>
          <w:spacing w:val="-3"/>
          <w:sz w:val="24"/>
          <w:szCs w:val="24"/>
          <w:lang w:val="vi"/>
        </w:rPr>
        <w:t xml:space="preserve"> </w:t>
      </w:r>
      <w:r w:rsidRPr="00184872">
        <w:rPr>
          <w:rFonts w:eastAsia="Times New Roman" w:cs="Times New Roman"/>
          <w:sz w:val="24"/>
          <w:szCs w:val="24"/>
          <w:lang w:val="vi"/>
        </w:rPr>
        <w:t>nay</w:t>
      </w:r>
      <w:r w:rsidRPr="00184872">
        <w:rPr>
          <w:rFonts w:eastAsia="Times New Roman" w:cs="Times New Roman"/>
          <w:spacing w:val="-6"/>
          <w:sz w:val="24"/>
          <w:szCs w:val="24"/>
          <w:lang w:val="vi"/>
        </w:rPr>
        <w:t xml:space="preserve"> </w:t>
      </w:r>
      <w:r w:rsidRPr="00184872">
        <w:rPr>
          <w:rFonts w:eastAsia="Times New Roman" w:cs="Times New Roman"/>
          <w:sz w:val="24"/>
          <w:szCs w:val="24"/>
          <w:lang w:val="vi"/>
        </w:rPr>
        <w:t>vẫn</w:t>
      </w:r>
      <w:r w:rsidRPr="00184872">
        <w:rPr>
          <w:rFonts w:eastAsia="Times New Roman" w:cs="Times New Roman"/>
          <w:spacing w:val="-3"/>
          <w:sz w:val="24"/>
          <w:szCs w:val="24"/>
          <w:lang w:val="vi"/>
        </w:rPr>
        <w:t xml:space="preserve"> </w:t>
      </w:r>
      <w:r w:rsidRPr="00184872">
        <w:rPr>
          <w:rFonts w:eastAsia="Times New Roman" w:cs="Times New Roman"/>
          <w:sz w:val="24"/>
          <w:szCs w:val="24"/>
          <w:lang w:val="vi"/>
        </w:rPr>
        <w:t>còn</w:t>
      </w:r>
      <w:r w:rsidRPr="00184872">
        <w:rPr>
          <w:rFonts w:eastAsia="Times New Roman" w:cs="Times New Roman"/>
          <w:spacing w:val="-3"/>
          <w:sz w:val="24"/>
          <w:szCs w:val="24"/>
          <w:lang w:val="vi"/>
        </w:rPr>
        <w:t xml:space="preserve"> </w:t>
      </w:r>
      <w:r w:rsidRPr="00184872">
        <w:rPr>
          <w:rFonts w:eastAsia="Times New Roman" w:cs="Times New Roman"/>
          <w:sz w:val="24"/>
          <w:szCs w:val="24"/>
          <w:lang w:val="vi"/>
        </w:rPr>
        <w:t>nguyên</w:t>
      </w:r>
      <w:r w:rsidRPr="00184872">
        <w:rPr>
          <w:rFonts w:eastAsia="Times New Roman" w:cs="Times New Roman"/>
          <w:spacing w:val="-3"/>
          <w:sz w:val="24"/>
          <w:szCs w:val="24"/>
          <w:lang w:val="vi"/>
        </w:rPr>
        <w:t xml:space="preserve"> </w:t>
      </w:r>
      <w:r w:rsidRPr="00184872">
        <w:rPr>
          <w:rFonts w:eastAsia="Times New Roman" w:cs="Times New Roman"/>
          <w:sz w:val="24"/>
          <w:szCs w:val="24"/>
          <w:lang w:val="vi"/>
        </w:rPr>
        <w:t>giá trị cho</w:t>
      </w:r>
      <w:r w:rsidRPr="00184872">
        <w:rPr>
          <w:rFonts w:eastAsia="Times New Roman" w:cs="Times New Roman"/>
          <w:spacing w:val="-2"/>
          <w:sz w:val="24"/>
          <w:szCs w:val="24"/>
          <w:lang w:val="vi"/>
        </w:rPr>
        <w:t xml:space="preserve"> </w:t>
      </w:r>
      <w:r w:rsidR="00360202" w:rsidRPr="00184872">
        <w:rPr>
          <w:rFonts w:eastAsia="Times New Roman" w:cs="Times New Roman"/>
          <w:sz w:val="24"/>
          <w:szCs w:val="24"/>
          <w:lang w:val="vi"/>
        </w:rPr>
        <w:t xml:space="preserve">quá trình xây dựng </w:t>
      </w:r>
      <w:r w:rsidRPr="00184872">
        <w:rPr>
          <w:rFonts w:eastAsia="Times New Roman" w:cs="Times New Roman"/>
          <w:sz w:val="24"/>
          <w:szCs w:val="24"/>
          <w:lang w:val="vi"/>
        </w:rPr>
        <w:t>và phát triển đất nước, được rút ra từ</w:t>
      </w:r>
    </w:p>
    <w:p w:rsidR="00DD4A19" w:rsidRPr="00184872" w:rsidRDefault="008A66D8" w:rsidP="008A66D8">
      <w:pPr>
        <w:widowControl w:val="0"/>
        <w:tabs>
          <w:tab w:val="left" w:pos="535"/>
        </w:tabs>
        <w:autoSpaceDE w:val="0"/>
        <w:autoSpaceDN w:val="0"/>
        <w:spacing w:after="0" w:line="240" w:lineRule="auto"/>
        <w:rPr>
          <w:rFonts w:eastAsia="Times New Roman" w:cs="Times New Roman"/>
          <w:sz w:val="24"/>
          <w:szCs w:val="24"/>
          <w:lang w:val="vi"/>
        </w:rPr>
      </w:pPr>
      <w:r w:rsidRPr="00184872">
        <w:rPr>
          <w:rFonts w:eastAsia="Times New Roman" w:cs="Times New Roman"/>
          <w:sz w:val="24"/>
          <w:szCs w:val="24"/>
          <w:lang w:val="vi-VN"/>
        </w:rPr>
        <w:t>A</w:t>
      </w:r>
      <w:r w:rsidRPr="00184872">
        <w:rPr>
          <w:rFonts w:eastAsia="Times New Roman" w:cs="Times New Roman"/>
          <w:sz w:val="24"/>
          <w:szCs w:val="24"/>
          <w:lang w:val="vi"/>
        </w:rPr>
        <w:t xml:space="preserve">. </w:t>
      </w:r>
      <w:r w:rsidR="00DD4A19" w:rsidRPr="00184872">
        <w:rPr>
          <w:rFonts w:eastAsia="Times New Roman" w:cs="Times New Roman"/>
          <w:sz w:val="24"/>
          <w:szCs w:val="24"/>
          <w:lang w:val="vi"/>
        </w:rPr>
        <w:t>các</w:t>
      </w:r>
      <w:r w:rsidR="00DD4A19" w:rsidRPr="00184872">
        <w:rPr>
          <w:rFonts w:eastAsia="Times New Roman" w:cs="Times New Roman"/>
          <w:spacing w:val="-6"/>
          <w:sz w:val="24"/>
          <w:szCs w:val="24"/>
          <w:lang w:val="vi"/>
        </w:rPr>
        <w:t xml:space="preserve"> </w:t>
      </w:r>
      <w:r w:rsidR="00DD4A19" w:rsidRPr="00184872">
        <w:rPr>
          <w:rFonts w:eastAsia="Times New Roman" w:cs="Times New Roman"/>
          <w:sz w:val="24"/>
          <w:szCs w:val="24"/>
          <w:lang w:val="vi"/>
        </w:rPr>
        <w:t>cuộc</w:t>
      </w:r>
      <w:r w:rsidR="00DD4A19" w:rsidRPr="00184872">
        <w:rPr>
          <w:rFonts w:eastAsia="Times New Roman" w:cs="Times New Roman"/>
          <w:spacing w:val="-3"/>
          <w:sz w:val="24"/>
          <w:szCs w:val="24"/>
          <w:lang w:val="vi"/>
        </w:rPr>
        <w:t xml:space="preserve"> </w:t>
      </w:r>
      <w:r w:rsidR="00DD4A19" w:rsidRPr="00184872">
        <w:rPr>
          <w:rFonts w:eastAsia="Times New Roman" w:cs="Times New Roman"/>
          <w:sz w:val="24"/>
          <w:szCs w:val="24"/>
          <w:lang w:val="vi"/>
        </w:rPr>
        <w:t>khởi</w:t>
      </w:r>
      <w:r w:rsidR="00DD4A19" w:rsidRPr="00184872">
        <w:rPr>
          <w:rFonts w:eastAsia="Times New Roman" w:cs="Times New Roman"/>
          <w:spacing w:val="-6"/>
          <w:sz w:val="24"/>
          <w:szCs w:val="24"/>
          <w:lang w:val="vi"/>
        </w:rPr>
        <w:t xml:space="preserve"> </w:t>
      </w:r>
      <w:r w:rsidR="00DD4A19" w:rsidRPr="00184872">
        <w:rPr>
          <w:rFonts w:eastAsia="Times New Roman" w:cs="Times New Roman"/>
          <w:sz w:val="24"/>
          <w:szCs w:val="24"/>
          <w:lang w:val="vi"/>
        </w:rPr>
        <w:t>nghĩa</w:t>
      </w:r>
      <w:r w:rsidR="00DD4A19" w:rsidRPr="00184872">
        <w:rPr>
          <w:rFonts w:eastAsia="Times New Roman" w:cs="Times New Roman"/>
          <w:spacing w:val="-4"/>
          <w:sz w:val="24"/>
          <w:szCs w:val="24"/>
          <w:lang w:val="vi"/>
        </w:rPr>
        <w:t xml:space="preserve"> </w:t>
      </w:r>
      <w:r w:rsidR="00DD4A19" w:rsidRPr="00184872">
        <w:rPr>
          <w:rFonts w:eastAsia="Times New Roman" w:cs="Times New Roman"/>
          <w:sz w:val="24"/>
          <w:szCs w:val="24"/>
          <w:lang w:val="vi"/>
        </w:rPr>
        <w:t>chống</w:t>
      </w:r>
      <w:r w:rsidR="00DD4A19" w:rsidRPr="00184872">
        <w:rPr>
          <w:rFonts w:eastAsia="Times New Roman" w:cs="Times New Roman"/>
          <w:spacing w:val="-5"/>
          <w:sz w:val="24"/>
          <w:szCs w:val="24"/>
          <w:lang w:val="vi"/>
        </w:rPr>
        <w:t xml:space="preserve"> </w:t>
      </w:r>
      <w:r w:rsidR="00DD4A19" w:rsidRPr="00184872">
        <w:rPr>
          <w:rFonts w:eastAsia="Times New Roman" w:cs="Times New Roman"/>
          <w:sz w:val="24"/>
          <w:szCs w:val="24"/>
          <w:lang w:val="vi"/>
        </w:rPr>
        <w:t>lại</w:t>
      </w:r>
      <w:r w:rsidR="00DD4A19" w:rsidRPr="00184872">
        <w:rPr>
          <w:rFonts w:eastAsia="Times New Roman" w:cs="Times New Roman"/>
          <w:spacing w:val="-6"/>
          <w:sz w:val="24"/>
          <w:szCs w:val="24"/>
          <w:lang w:val="vi"/>
        </w:rPr>
        <w:t xml:space="preserve"> </w:t>
      </w:r>
      <w:r w:rsidR="00DD4A19" w:rsidRPr="00184872">
        <w:rPr>
          <w:rFonts w:eastAsia="Times New Roman" w:cs="Times New Roman"/>
          <w:sz w:val="24"/>
          <w:szCs w:val="24"/>
          <w:lang w:val="vi"/>
        </w:rPr>
        <w:t>chính</w:t>
      </w:r>
      <w:r w:rsidR="00DD4A19" w:rsidRPr="00184872">
        <w:rPr>
          <w:rFonts w:eastAsia="Times New Roman" w:cs="Times New Roman"/>
          <w:spacing w:val="-6"/>
          <w:sz w:val="24"/>
          <w:szCs w:val="24"/>
          <w:lang w:val="vi"/>
        </w:rPr>
        <w:t xml:space="preserve"> </w:t>
      </w:r>
      <w:r w:rsidR="00DD4A19" w:rsidRPr="00184872">
        <w:rPr>
          <w:rFonts w:eastAsia="Times New Roman" w:cs="Times New Roman"/>
          <w:sz w:val="24"/>
          <w:szCs w:val="24"/>
          <w:lang w:val="vi"/>
        </w:rPr>
        <w:t>quyền</w:t>
      </w:r>
      <w:r w:rsidR="00DD4A19" w:rsidRPr="00184872">
        <w:rPr>
          <w:rFonts w:eastAsia="Times New Roman" w:cs="Times New Roman"/>
          <w:spacing w:val="-4"/>
          <w:sz w:val="24"/>
          <w:szCs w:val="24"/>
          <w:lang w:val="vi"/>
        </w:rPr>
        <w:t xml:space="preserve"> </w:t>
      </w:r>
      <w:r w:rsidR="00DD4A19" w:rsidRPr="00184872">
        <w:rPr>
          <w:rFonts w:eastAsia="Times New Roman" w:cs="Times New Roman"/>
          <w:sz w:val="24"/>
          <w:szCs w:val="24"/>
          <w:lang w:val="vi"/>
        </w:rPr>
        <w:t>phong</w:t>
      </w:r>
      <w:r w:rsidR="00DD4A19" w:rsidRPr="00184872">
        <w:rPr>
          <w:rFonts w:eastAsia="Times New Roman" w:cs="Times New Roman"/>
          <w:spacing w:val="-5"/>
          <w:sz w:val="24"/>
          <w:szCs w:val="24"/>
          <w:lang w:val="vi"/>
        </w:rPr>
        <w:t xml:space="preserve"> </w:t>
      </w:r>
      <w:r w:rsidR="00DD4A19" w:rsidRPr="00184872">
        <w:rPr>
          <w:rFonts w:eastAsia="Times New Roman" w:cs="Times New Roman"/>
          <w:sz w:val="24"/>
          <w:szCs w:val="24"/>
          <w:lang w:val="vi"/>
        </w:rPr>
        <w:t>kiến</w:t>
      </w:r>
      <w:r w:rsidR="00DD4A19" w:rsidRPr="00184872">
        <w:rPr>
          <w:rFonts w:eastAsia="Times New Roman" w:cs="Times New Roman"/>
          <w:spacing w:val="-4"/>
          <w:sz w:val="24"/>
          <w:szCs w:val="24"/>
          <w:lang w:val="vi"/>
        </w:rPr>
        <w:t xml:space="preserve"> </w:t>
      </w:r>
      <w:r w:rsidR="00DD4A19" w:rsidRPr="00184872">
        <w:rPr>
          <w:rFonts w:eastAsia="Times New Roman" w:cs="Times New Roman"/>
          <w:sz w:val="24"/>
          <w:szCs w:val="24"/>
          <w:lang w:val="vi"/>
        </w:rPr>
        <w:t>trong</w:t>
      </w:r>
      <w:r w:rsidR="00DD4A19" w:rsidRPr="00184872">
        <w:rPr>
          <w:rFonts w:eastAsia="Times New Roman" w:cs="Times New Roman"/>
          <w:spacing w:val="-4"/>
          <w:sz w:val="24"/>
          <w:szCs w:val="24"/>
          <w:lang w:val="vi"/>
        </w:rPr>
        <w:t xml:space="preserve"> </w:t>
      </w:r>
      <w:r w:rsidR="00DD4A19" w:rsidRPr="00184872">
        <w:rPr>
          <w:rFonts w:eastAsia="Times New Roman" w:cs="Times New Roman"/>
          <w:spacing w:val="-2"/>
          <w:sz w:val="24"/>
          <w:szCs w:val="24"/>
          <w:lang w:val="vi"/>
        </w:rPr>
        <w:t>nước.</w:t>
      </w:r>
    </w:p>
    <w:p w:rsidR="00DD4A19" w:rsidRPr="00184872" w:rsidRDefault="008A66D8" w:rsidP="008A66D8">
      <w:pPr>
        <w:widowControl w:val="0"/>
        <w:tabs>
          <w:tab w:val="left" w:pos="521"/>
        </w:tabs>
        <w:autoSpaceDE w:val="0"/>
        <w:autoSpaceDN w:val="0"/>
        <w:spacing w:after="0" w:line="240" w:lineRule="auto"/>
        <w:rPr>
          <w:rFonts w:eastAsia="Times New Roman" w:cs="Times New Roman"/>
          <w:color w:val="FF0000"/>
          <w:sz w:val="24"/>
          <w:szCs w:val="24"/>
          <w:lang w:val="vi"/>
        </w:rPr>
      </w:pPr>
      <w:r w:rsidRPr="00184872">
        <w:rPr>
          <w:rFonts w:eastAsia="Times New Roman" w:cs="Times New Roman"/>
          <w:color w:val="FF0000"/>
          <w:sz w:val="24"/>
          <w:szCs w:val="24"/>
          <w:lang w:val="vi-VN"/>
        </w:rPr>
        <w:t>B</w:t>
      </w:r>
      <w:r w:rsidRPr="00184872">
        <w:rPr>
          <w:rFonts w:eastAsia="Times New Roman" w:cs="Times New Roman"/>
          <w:color w:val="FF0000"/>
          <w:sz w:val="24"/>
          <w:szCs w:val="24"/>
          <w:lang w:val="vi"/>
        </w:rPr>
        <w:t xml:space="preserve">. </w:t>
      </w:r>
      <w:r w:rsidR="00DD4A19" w:rsidRPr="00184872">
        <w:rPr>
          <w:rFonts w:eastAsia="Times New Roman" w:cs="Times New Roman"/>
          <w:color w:val="FF0000"/>
          <w:sz w:val="24"/>
          <w:szCs w:val="24"/>
          <w:lang w:val="vi"/>
        </w:rPr>
        <w:t>các</w:t>
      </w:r>
      <w:r w:rsidR="00DD4A19" w:rsidRPr="00184872">
        <w:rPr>
          <w:rFonts w:eastAsia="Times New Roman" w:cs="Times New Roman"/>
          <w:color w:val="FF0000"/>
          <w:spacing w:val="-5"/>
          <w:sz w:val="24"/>
          <w:szCs w:val="24"/>
          <w:lang w:val="vi"/>
        </w:rPr>
        <w:t xml:space="preserve"> </w:t>
      </w:r>
      <w:r w:rsidR="00DD4A19" w:rsidRPr="00184872">
        <w:rPr>
          <w:rFonts w:eastAsia="Times New Roman" w:cs="Times New Roman"/>
          <w:color w:val="FF0000"/>
          <w:sz w:val="24"/>
          <w:szCs w:val="24"/>
          <w:lang w:val="vi"/>
        </w:rPr>
        <w:t>cuộc</w:t>
      </w:r>
      <w:r w:rsidR="00DD4A19" w:rsidRPr="00184872">
        <w:rPr>
          <w:rFonts w:eastAsia="Times New Roman" w:cs="Times New Roman"/>
          <w:color w:val="FF0000"/>
          <w:spacing w:val="-3"/>
          <w:sz w:val="24"/>
          <w:szCs w:val="24"/>
          <w:lang w:val="vi"/>
        </w:rPr>
        <w:t xml:space="preserve"> </w:t>
      </w:r>
      <w:r w:rsidR="00DD4A19" w:rsidRPr="00184872">
        <w:rPr>
          <w:rFonts w:eastAsia="Times New Roman" w:cs="Times New Roman"/>
          <w:color w:val="FF0000"/>
          <w:sz w:val="24"/>
          <w:szCs w:val="24"/>
          <w:lang w:val="vi"/>
        </w:rPr>
        <w:t>khởi</w:t>
      </w:r>
      <w:r w:rsidR="00DD4A19" w:rsidRPr="00184872">
        <w:rPr>
          <w:rFonts w:eastAsia="Times New Roman" w:cs="Times New Roman"/>
          <w:color w:val="FF0000"/>
          <w:spacing w:val="-5"/>
          <w:sz w:val="24"/>
          <w:szCs w:val="24"/>
          <w:lang w:val="vi"/>
        </w:rPr>
        <w:t xml:space="preserve"> </w:t>
      </w:r>
      <w:r w:rsidR="00DD4A19" w:rsidRPr="00184872">
        <w:rPr>
          <w:rFonts w:eastAsia="Times New Roman" w:cs="Times New Roman"/>
          <w:color w:val="FF0000"/>
          <w:sz w:val="24"/>
          <w:szCs w:val="24"/>
          <w:lang w:val="vi"/>
        </w:rPr>
        <w:t>nghĩa</w:t>
      </w:r>
      <w:r w:rsidR="00DD4A19" w:rsidRPr="00184872">
        <w:rPr>
          <w:rFonts w:eastAsia="Times New Roman" w:cs="Times New Roman"/>
          <w:color w:val="FF0000"/>
          <w:spacing w:val="-3"/>
          <w:sz w:val="24"/>
          <w:szCs w:val="24"/>
          <w:lang w:val="vi"/>
        </w:rPr>
        <w:t xml:space="preserve"> </w:t>
      </w:r>
      <w:r w:rsidR="00DD4A19" w:rsidRPr="00184872">
        <w:rPr>
          <w:rFonts w:eastAsia="Times New Roman" w:cs="Times New Roman"/>
          <w:color w:val="FF0000"/>
          <w:sz w:val="24"/>
          <w:szCs w:val="24"/>
          <w:lang w:val="vi"/>
        </w:rPr>
        <w:t>hay</w:t>
      </w:r>
      <w:r w:rsidR="00DD4A19" w:rsidRPr="00184872">
        <w:rPr>
          <w:rFonts w:eastAsia="Times New Roman" w:cs="Times New Roman"/>
          <w:color w:val="FF0000"/>
          <w:spacing w:val="-7"/>
          <w:sz w:val="24"/>
          <w:szCs w:val="24"/>
          <w:lang w:val="vi"/>
        </w:rPr>
        <w:t xml:space="preserve"> </w:t>
      </w:r>
      <w:r w:rsidR="00DD4A19" w:rsidRPr="00184872">
        <w:rPr>
          <w:rFonts w:eastAsia="Times New Roman" w:cs="Times New Roman"/>
          <w:color w:val="FF0000"/>
          <w:sz w:val="24"/>
          <w:szCs w:val="24"/>
          <w:lang w:val="vi"/>
        </w:rPr>
        <w:t>chiến</w:t>
      </w:r>
      <w:r w:rsidR="00DD4A19" w:rsidRPr="00184872">
        <w:rPr>
          <w:rFonts w:eastAsia="Times New Roman" w:cs="Times New Roman"/>
          <w:color w:val="FF0000"/>
          <w:spacing w:val="-5"/>
          <w:sz w:val="24"/>
          <w:szCs w:val="24"/>
          <w:lang w:val="vi"/>
        </w:rPr>
        <w:t xml:space="preserve"> </w:t>
      </w:r>
      <w:r w:rsidR="00DD4A19" w:rsidRPr="00184872">
        <w:rPr>
          <w:rFonts w:eastAsia="Times New Roman" w:cs="Times New Roman"/>
          <w:color w:val="FF0000"/>
          <w:sz w:val="24"/>
          <w:szCs w:val="24"/>
          <w:lang w:val="vi"/>
        </w:rPr>
        <w:t>tranh</w:t>
      </w:r>
      <w:r w:rsidR="00DD4A19" w:rsidRPr="00184872">
        <w:rPr>
          <w:rFonts w:eastAsia="Times New Roman" w:cs="Times New Roman"/>
          <w:color w:val="FF0000"/>
          <w:spacing w:val="-5"/>
          <w:sz w:val="24"/>
          <w:szCs w:val="24"/>
          <w:lang w:val="vi"/>
        </w:rPr>
        <w:t xml:space="preserve"> </w:t>
      </w:r>
      <w:r w:rsidR="00DD4A19" w:rsidRPr="00184872">
        <w:rPr>
          <w:rFonts w:eastAsia="Times New Roman" w:cs="Times New Roman"/>
          <w:color w:val="FF0000"/>
          <w:sz w:val="24"/>
          <w:szCs w:val="24"/>
          <w:lang w:val="vi"/>
        </w:rPr>
        <w:t>giải</w:t>
      </w:r>
      <w:r w:rsidR="00DD4A19" w:rsidRPr="00184872">
        <w:rPr>
          <w:rFonts w:eastAsia="Times New Roman" w:cs="Times New Roman"/>
          <w:color w:val="FF0000"/>
          <w:spacing w:val="-3"/>
          <w:sz w:val="24"/>
          <w:szCs w:val="24"/>
          <w:lang w:val="vi"/>
        </w:rPr>
        <w:t xml:space="preserve"> </w:t>
      </w:r>
      <w:r w:rsidR="00DD4A19" w:rsidRPr="00184872">
        <w:rPr>
          <w:rFonts w:eastAsia="Times New Roman" w:cs="Times New Roman"/>
          <w:color w:val="FF0000"/>
          <w:sz w:val="24"/>
          <w:szCs w:val="24"/>
          <w:lang w:val="vi"/>
        </w:rPr>
        <w:t>phóng</w:t>
      </w:r>
      <w:r w:rsidR="00DD4A19" w:rsidRPr="00184872">
        <w:rPr>
          <w:rFonts w:eastAsia="Times New Roman" w:cs="Times New Roman"/>
          <w:color w:val="FF0000"/>
          <w:spacing w:val="-5"/>
          <w:sz w:val="24"/>
          <w:szCs w:val="24"/>
          <w:lang w:val="vi"/>
        </w:rPr>
        <w:t xml:space="preserve"> </w:t>
      </w:r>
      <w:r w:rsidR="00DD4A19" w:rsidRPr="00184872">
        <w:rPr>
          <w:rFonts w:eastAsia="Times New Roman" w:cs="Times New Roman"/>
          <w:color w:val="FF0000"/>
          <w:sz w:val="24"/>
          <w:szCs w:val="24"/>
          <w:lang w:val="vi"/>
        </w:rPr>
        <w:t>dân</w:t>
      </w:r>
      <w:r w:rsidR="00DD4A19" w:rsidRPr="00184872">
        <w:rPr>
          <w:rFonts w:eastAsia="Times New Roman" w:cs="Times New Roman"/>
          <w:color w:val="FF0000"/>
          <w:spacing w:val="-5"/>
          <w:sz w:val="24"/>
          <w:szCs w:val="24"/>
          <w:lang w:val="vi"/>
        </w:rPr>
        <w:t xml:space="preserve"> </w:t>
      </w:r>
      <w:r w:rsidR="00DD4A19" w:rsidRPr="00184872">
        <w:rPr>
          <w:rFonts w:eastAsia="Times New Roman" w:cs="Times New Roman"/>
          <w:color w:val="FF0000"/>
          <w:spacing w:val="-4"/>
          <w:sz w:val="24"/>
          <w:szCs w:val="24"/>
          <w:lang w:val="vi"/>
        </w:rPr>
        <w:t>tộc.</w:t>
      </w:r>
    </w:p>
    <w:p w:rsidR="00DD4A19" w:rsidRPr="00184872" w:rsidRDefault="008A66D8" w:rsidP="008A66D8">
      <w:pPr>
        <w:widowControl w:val="0"/>
        <w:tabs>
          <w:tab w:val="left" w:pos="521"/>
        </w:tabs>
        <w:autoSpaceDE w:val="0"/>
        <w:autoSpaceDN w:val="0"/>
        <w:spacing w:after="0" w:line="240" w:lineRule="auto"/>
        <w:rPr>
          <w:rFonts w:eastAsia="Times New Roman" w:cs="Times New Roman"/>
          <w:sz w:val="24"/>
          <w:szCs w:val="24"/>
          <w:lang w:val="vi"/>
        </w:rPr>
      </w:pPr>
      <w:r w:rsidRPr="00184872">
        <w:rPr>
          <w:rFonts w:eastAsia="Times New Roman" w:cs="Times New Roman"/>
          <w:sz w:val="24"/>
          <w:szCs w:val="24"/>
          <w:lang w:val="vi-VN"/>
        </w:rPr>
        <w:t>C</w:t>
      </w:r>
      <w:r w:rsidRPr="00184872">
        <w:rPr>
          <w:rFonts w:eastAsia="Times New Roman" w:cs="Times New Roman"/>
          <w:sz w:val="24"/>
          <w:szCs w:val="24"/>
          <w:lang w:val="vi"/>
        </w:rPr>
        <w:t xml:space="preserve">. </w:t>
      </w:r>
      <w:r w:rsidR="00DD4A19" w:rsidRPr="00184872">
        <w:rPr>
          <w:rFonts w:eastAsia="Times New Roman" w:cs="Times New Roman"/>
          <w:sz w:val="24"/>
          <w:szCs w:val="24"/>
          <w:lang w:val="vi"/>
        </w:rPr>
        <w:t>các</w:t>
      </w:r>
      <w:r w:rsidR="00DD4A19" w:rsidRPr="00184872">
        <w:rPr>
          <w:rFonts w:eastAsia="Times New Roman" w:cs="Times New Roman"/>
          <w:spacing w:val="-6"/>
          <w:sz w:val="24"/>
          <w:szCs w:val="24"/>
          <w:lang w:val="vi"/>
        </w:rPr>
        <w:t xml:space="preserve"> </w:t>
      </w:r>
      <w:r w:rsidR="00DD4A19" w:rsidRPr="00184872">
        <w:rPr>
          <w:rFonts w:eastAsia="Times New Roman" w:cs="Times New Roman"/>
          <w:sz w:val="24"/>
          <w:szCs w:val="24"/>
          <w:lang w:val="vi"/>
        </w:rPr>
        <w:t>cuộc</w:t>
      </w:r>
      <w:r w:rsidR="00DD4A19" w:rsidRPr="00184872">
        <w:rPr>
          <w:rFonts w:eastAsia="Times New Roman" w:cs="Times New Roman"/>
          <w:spacing w:val="-2"/>
          <w:sz w:val="24"/>
          <w:szCs w:val="24"/>
          <w:lang w:val="vi"/>
        </w:rPr>
        <w:t xml:space="preserve"> </w:t>
      </w:r>
      <w:r w:rsidR="00DD4A19" w:rsidRPr="00184872">
        <w:rPr>
          <w:rFonts w:eastAsia="Times New Roman" w:cs="Times New Roman"/>
          <w:sz w:val="24"/>
          <w:szCs w:val="24"/>
          <w:lang w:val="vi"/>
        </w:rPr>
        <w:t>khởi</w:t>
      </w:r>
      <w:r w:rsidR="00DD4A19" w:rsidRPr="00184872">
        <w:rPr>
          <w:rFonts w:eastAsia="Times New Roman" w:cs="Times New Roman"/>
          <w:spacing w:val="-6"/>
          <w:sz w:val="24"/>
          <w:szCs w:val="24"/>
          <w:lang w:val="vi"/>
        </w:rPr>
        <w:t xml:space="preserve"> </w:t>
      </w:r>
      <w:r w:rsidR="00DD4A19" w:rsidRPr="00184872">
        <w:rPr>
          <w:rFonts w:eastAsia="Times New Roman" w:cs="Times New Roman"/>
          <w:sz w:val="24"/>
          <w:szCs w:val="24"/>
          <w:lang w:val="vi"/>
        </w:rPr>
        <w:t>nghĩa</w:t>
      </w:r>
      <w:r w:rsidR="00DD4A19" w:rsidRPr="00184872">
        <w:rPr>
          <w:rFonts w:eastAsia="Times New Roman" w:cs="Times New Roman"/>
          <w:spacing w:val="-3"/>
          <w:sz w:val="24"/>
          <w:szCs w:val="24"/>
          <w:lang w:val="vi"/>
        </w:rPr>
        <w:t xml:space="preserve"> </w:t>
      </w:r>
      <w:r w:rsidR="00DD4A19" w:rsidRPr="00184872">
        <w:rPr>
          <w:rFonts w:eastAsia="Times New Roman" w:cs="Times New Roman"/>
          <w:sz w:val="24"/>
          <w:szCs w:val="24"/>
          <w:lang w:val="vi"/>
        </w:rPr>
        <w:t>chống</w:t>
      </w:r>
      <w:r w:rsidR="00DD4A19" w:rsidRPr="00184872">
        <w:rPr>
          <w:rFonts w:eastAsia="Times New Roman" w:cs="Times New Roman"/>
          <w:spacing w:val="-5"/>
          <w:sz w:val="24"/>
          <w:szCs w:val="24"/>
          <w:lang w:val="vi"/>
        </w:rPr>
        <w:t xml:space="preserve"> </w:t>
      </w:r>
      <w:r w:rsidR="00DD4A19" w:rsidRPr="00184872">
        <w:rPr>
          <w:rFonts w:eastAsia="Times New Roman" w:cs="Times New Roman"/>
          <w:sz w:val="24"/>
          <w:szCs w:val="24"/>
          <w:lang w:val="vi"/>
        </w:rPr>
        <w:t>lại</w:t>
      </w:r>
      <w:r w:rsidR="00DD4A19" w:rsidRPr="00184872">
        <w:rPr>
          <w:rFonts w:eastAsia="Times New Roman" w:cs="Times New Roman"/>
          <w:spacing w:val="-6"/>
          <w:sz w:val="24"/>
          <w:szCs w:val="24"/>
          <w:lang w:val="vi"/>
        </w:rPr>
        <w:t xml:space="preserve"> </w:t>
      </w:r>
      <w:r w:rsidR="00DD4A19" w:rsidRPr="00184872">
        <w:rPr>
          <w:rFonts w:eastAsia="Times New Roman" w:cs="Times New Roman"/>
          <w:sz w:val="24"/>
          <w:szCs w:val="24"/>
          <w:lang w:val="vi"/>
        </w:rPr>
        <w:t>chính</w:t>
      </w:r>
      <w:r w:rsidR="00DD4A19" w:rsidRPr="00184872">
        <w:rPr>
          <w:rFonts w:eastAsia="Times New Roman" w:cs="Times New Roman"/>
          <w:spacing w:val="-5"/>
          <w:sz w:val="24"/>
          <w:szCs w:val="24"/>
          <w:lang w:val="vi"/>
        </w:rPr>
        <w:t xml:space="preserve"> </w:t>
      </w:r>
      <w:r w:rsidR="00DD4A19" w:rsidRPr="00184872">
        <w:rPr>
          <w:rFonts w:eastAsia="Times New Roman" w:cs="Times New Roman"/>
          <w:sz w:val="24"/>
          <w:szCs w:val="24"/>
          <w:lang w:val="vi"/>
        </w:rPr>
        <w:t>quyền</w:t>
      </w:r>
      <w:r w:rsidR="00DD4A19" w:rsidRPr="00184872">
        <w:rPr>
          <w:rFonts w:eastAsia="Times New Roman" w:cs="Times New Roman"/>
          <w:spacing w:val="-4"/>
          <w:sz w:val="24"/>
          <w:szCs w:val="24"/>
          <w:lang w:val="vi"/>
        </w:rPr>
        <w:t xml:space="preserve"> </w:t>
      </w:r>
      <w:r w:rsidR="00DD4A19" w:rsidRPr="00184872">
        <w:rPr>
          <w:rFonts w:eastAsia="Times New Roman" w:cs="Times New Roman"/>
          <w:sz w:val="24"/>
          <w:szCs w:val="24"/>
          <w:lang w:val="vi"/>
        </w:rPr>
        <w:t>đô</w:t>
      </w:r>
      <w:r w:rsidR="00DD4A19" w:rsidRPr="00184872">
        <w:rPr>
          <w:rFonts w:eastAsia="Times New Roman" w:cs="Times New Roman"/>
          <w:spacing w:val="-5"/>
          <w:sz w:val="24"/>
          <w:szCs w:val="24"/>
          <w:lang w:val="vi"/>
        </w:rPr>
        <w:t xml:space="preserve"> </w:t>
      </w:r>
      <w:r w:rsidR="00DD4A19" w:rsidRPr="00184872">
        <w:rPr>
          <w:rFonts w:eastAsia="Times New Roman" w:cs="Times New Roman"/>
          <w:sz w:val="24"/>
          <w:szCs w:val="24"/>
          <w:lang w:val="vi"/>
        </w:rPr>
        <w:t>hộ</w:t>
      </w:r>
      <w:r w:rsidR="00DD4A19" w:rsidRPr="00184872">
        <w:rPr>
          <w:rFonts w:eastAsia="Times New Roman" w:cs="Times New Roman"/>
          <w:spacing w:val="-4"/>
          <w:sz w:val="24"/>
          <w:szCs w:val="24"/>
          <w:lang w:val="vi"/>
        </w:rPr>
        <w:t xml:space="preserve"> </w:t>
      </w:r>
      <w:r w:rsidR="00DD4A19" w:rsidRPr="00184872">
        <w:rPr>
          <w:rFonts w:eastAsia="Times New Roman" w:cs="Times New Roman"/>
          <w:sz w:val="24"/>
          <w:szCs w:val="24"/>
          <w:lang w:val="vi"/>
        </w:rPr>
        <w:t>phương</w:t>
      </w:r>
      <w:r w:rsidR="00DD4A19" w:rsidRPr="00184872">
        <w:rPr>
          <w:rFonts w:eastAsia="Times New Roman" w:cs="Times New Roman"/>
          <w:spacing w:val="-6"/>
          <w:sz w:val="24"/>
          <w:szCs w:val="24"/>
          <w:lang w:val="vi"/>
        </w:rPr>
        <w:t xml:space="preserve"> </w:t>
      </w:r>
      <w:r w:rsidR="00DD4A19" w:rsidRPr="00184872">
        <w:rPr>
          <w:rFonts w:eastAsia="Times New Roman" w:cs="Times New Roman"/>
          <w:spacing w:val="-4"/>
          <w:sz w:val="24"/>
          <w:szCs w:val="24"/>
          <w:lang w:val="vi"/>
        </w:rPr>
        <w:t>Bắc.</w:t>
      </w:r>
    </w:p>
    <w:p w:rsidR="008A66D8" w:rsidRPr="00184872" w:rsidRDefault="008A66D8" w:rsidP="008A66D8">
      <w:pPr>
        <w:widowControl w:val="0"/>
        <w:tabs>
          <w:tab w:val="left" w:pos="535"/>
        </w:tabs>
        <w:autoSpaceDE w:val="0"/>
        <w:autoSpaceDN w:val="0"/>
        <w:spacing w:after="0" w:line="240" w:lineRule="auto"/>
        <w:ind w:right="522"/>
        <w:jc w:val="both"/>
        <w:rPr>
          <w:rFonts w:eastAsia="Times New Roman" w:cs="Times New Roman"/>
          <w:sz w:val="24"/>
          <w:szCs w:val="24"/>
          <w:lang w:val="vi"/>
        </w:rPr>
      </w:pPr>
      <w:r w:rsidRPr="00184872">
        <w:rPr>
          <w:rFonts w:eastAsia="Times New Roman" w:cs="Times New Roman"/>
          <w:sz w:val="24"/>
          <w:szCs w:val="24"/>
          <w:lang w:val="vi-VN"/>
        </w:rPr>
        <w:t>D</w:t>
      </w:r>
      <w:r w:rsidRPr="00184872">
        <w:rPr>
          <w:rFonts w:eastAsia="Times New Roman" w:cs="Times New Roman"/>
          <w:sz w:val="24"/>
          <w:szCs w:val="24"/>
          <w:lang w:val="vi"/>
        </w:rPr>
        <w:t xml:space="preserve">. </w:t>
      </w:r>
      <w:r w:rsidR="00DD4A19" w:rsidRPr="00184872">
        <w:rPr>
          <w:rFonts w:eastAsia="Times New Roman" w:cs="Times New Roman"/>
          <w:sz w:val="24"/>
          <w:szCs w:val="24"/>
          <w:lang w:val="vi"/>
        </w:rPr>
        <w:t>các cuộc chiến tranh chống lại sự xâm</w:t>
      </w:r>
      <w:r w:rsidR="00DD4A19" w:rsidRPr="00184872">
        <w:rPr>
          <w:rFonts w:eastAsia="Times New Roman" w:cs="Times New Roman"/>
          <w:spacing w:val="-3"/>
          <w:sz w:val="24"/>
          <w:szCs w:val="24"/>
          <w:lang w:val="vi"/>
        </w:rPr>
        <w:t xml:space="preserve"> </w:t>
      </w:r>
      <w:r w:rsidR="00DD4A19" w:rsidRPr="00184872">
        <w:rPr>
          <w:rFonts w:eastAsia="Times New Roman" w:cs="Times New Roman"/>
          <w:sz w:val="24"/>
          <w:szCs w:val="24"/>
          <w:lang w:val="vi"/>
        </w:rPr>
        <w:t xml:space="preserve">lược của các thế lực ngoại bang. </w:t>
      </w:r>
    </w:p>
    <w:p w:rsidR="00360202" w:rsidRPr="00184872" w:rsidRDefault="00360202" w:rsidP="008A66D8">
      <w:pPr>
        <w:widowControl w:val="0"/>
        <w:tabs>
          <w:tab w:val="left" w:pos="535"/>
        </w:tabs>
        <w:autoSpaceDE w:val="0"/>
        <w:autoSpaceDN w:val="0"/>
        <w:spacing w:after="0" w:line="240" w:lineRule="auto"/>
        <w:ind w:right="522"/>
        <w:jc w:val="both"/>
        <w:rPr>
          <w:rFonts w:eastAsia="Times New Roman" w:cs="Times New Roman"/>
          <w:sz w:val="24"/>
          <w:szCs w:val="24"/>
          <w:lang w:val="vi"/>
        </w:rPr>
      </w:pPr>
      <w:r w:rsidRPr="00184872">
        <w:rPr>
          <w:b/>
          <w:sz w:val="24"/>
          <w:szCs w:val="24"/>
        </w:rPr>
        <w:t>Câu</w:t>
      </w:r>
      <w:r w:rsidRPr="00184872">
        <w:rPr>
          <w:b/>
          <w:spacing w:val="24"/>
          <w:sz w:val="24"/>
          <w:szCs w:val="24"/>
        </w:rPr>
        <w:t xml:space="preserve"> </w:t>
      </w:r>
      <w:r w:rsidRPr="00184872">
        <w:rPr>
          <w:b/>
          <w:spacing w:val="24"/>
          <w:sz w:val="24"/>
          <w:szCs w:val="24"/>
          <w:lang w:val="vi-VN"/>
        </w:rPr>
        <w:t>8</w:t>
      </w:r>
      <w:r w:rsidRPr="00184872">
        <w:rPr>
          <w:b/>
          <w:sz w:val="24"/>
          <w:szCs w:val="24"/>
        </w:rPr>
        <w:t>.</w:t>
      </w:r>
      <w:r w:rsidRPr="00184872">
        <w:rPr>
          <w:b/>
          <w:spacing w:val="24"/>
          <w:sz w:val="24"/>
          <w:szCs w:val="24"/>
        </w:rPr>
        <w:t xml:space="preserve"> </w:t>
      </w:r>
      <w:r w:rsidRPr="00184872">
        <w:rPr>
          <w:sz w:val="24"/>
          <w:szCs w:val="24"/>
        </w:rPr>
        <w:t>Năm</w:t>
      </w:r>
      <w:r w:rsidRPr="00184872">
        <w:rPr>
          <w:spacing w:val="22"/>
          <w:sz w:val="24"/>
          <w:szCs w:val="24"/>
        </w:rPr>
        <w:t xml:space="preserve"> </w:t>
      </w:r>
      <w:r w:rsidRPr="00184872">
        <w:rPr>
          <w:sz w:val="24"/>
          <w:szCs w:val="24"/>
        </w:rPr>
        <w:t>1884,</w:t>
      </w:r>
      <w:r w:rsidRPr="00184872">
        <w:rPr>
          <w:spacing w:val="24"/>
          <w:sz w:val="24"/>
          <w:szCs w:val="24"/>
        </w:rPr>
        <w:t xml:space="preserve"> </w:t>
      </w:r>
      <w:r w:rsidRPr="00184872">
        <w:rPr>
          <w:sz w:val="24"/>
          <w:szCs w:val="24"/>
        </w:rPr>
        <w:t>hiệp</w:t>
      </w:r>
      <w:r w:rsidRPr="00184872">
        <w:rPr>
          <w:spacing w:val="24"/>
          <w:sz w:val="24"/>
          <w:szCs w:val="24"/>
        </w:rPr>
        <w:t xml:space="preserve"> </w:t>
      </w:r>
      <w:r w:rsidRPr="00184872">
        <w:rPr>
          <w:sz w:val="24"/>
          <w:szCs w:val="24"/>
        </w:rPr>
        <w:t>ước</w:t>
      </w:r>
      <w:r w:rsidRPr="00184872">
        <w:rPr>
          <w:spacing w:val="24"/>
          <w:sz w:val="24"/>
          <w:szCs w:val="24"/>
        </w:rPr>
        <w:t xml:space="preserve"> </w:t>
      </w:r>
      <w:r w:rsidRPr="00184872">
        <w:rPr>
          <w:sz w:val="24"/>
          <w:szCs w:val="24"/>
        </w:rPr>
        <w:t>Pa-tơ-nốt</w:t>
      </w:r>
      <w:r w:rsidRPr="00184872">
        <w:rPr>
          <w:spacing w:val="24"/>
          <w:sz w:val="24"/>
          <w:szCs w:val="24"/>
        </w:rPr>
        <w:t xml:space="preserve"> </w:t>
      </w:r>
      <w:r w:rsidRPr="00184872">
        <w:rPr>
          <w:sz w:val="24"/>
          <w:szCs w:val="24"/>
        </w:rPr>
        <w:t>được</w:t>
      </w:r>
      <w:r w:rsidRPr="00184872">
        <w:rPr>
          <w:spacing w:val="26"/>
          <w:sz w:val="24"/>
          <w:szCs w:val="24"/>
        </w:rPr>
        <w:t xml:space="preserve"> </w:t>
      </w:r>
      <w:r w:rsidRPr="00184872">
        <w:rPr>
          <w:sz w:val="24"/>
          <w:szCs w:val="24"/>
        </w:rPr>
        <w:t>nhà</w:t>
      </w:r>
      <w:r w:rsidRPr="00184872">
        <w:rPr>
          <w:spacing w:val="24"/>
          <w:sz w:val="24"/>
          <w:szCs w:val="24"/>
        </w:rPr>
        <w:t xml:space="preserve"> </w:t>
      </w:r>
      <w:r w:rsidRPr="00184872">
        <w:rPr>
          <w:sz w:val="24"/>
          <w:szCs w:val="24"/>
        </w:rPr>
        <w:t>Nguyễn</w:t>
      </w:r>
      <w:r w:rsidRPr="00184872">
        <w:rPr>
          <w:spacing w:val="24"/>
          <w:sz w:val="24"/>
          <w:szCs w:val="24"/>
        </w:rPr>
        <w:t xml:space="preserve"> </w:t>
      </w:r>
      <w:r w:rsidRPr="00184872">
        <w:rPr>
          <w:sz w:val="24"/>
          <w:szCs w:val="24"/>
        </w:rPr>
        <w:t>ký</w:t>
      </w:r>
      <w:r w:rsidRPr="00184872">
        <w:rPr>
          <w:spacing w:val="24"/>
          <w:sz w:val="24"/>
          <w:szCs w:val="24"/>
        </w:rPr>
        <w:t xml:space="preserve"> </w:t>
      </w:r>
      <w:r w:rsidRPr="00184872">
        <w:rPr>
          <w:sz w:val="24"/>
          <w:szCs w:val="24"/>
        </w:rPr>
        <w:t>với</w:t>
      </w:r>
      <w:r w:rsidRPr="00184872">
        <w:rPr>
          <w:spacing w:val="24"/>
          <w:sz w:val="24"/>
          <w:szCs w:val="24"/>
        </w:rPr>
        <w:t xml:space="preserve"> </w:t>
      </w:r>
      <w:r w:rsidRPr="00184872">
        <w:rPr>
          <w:sz w:val="24"/>
          <w:szCs w:val="24"/>
        </w:rPr>
        <w:t>Pháp</w:t>
      </w:r>
      <w:r w:rsidRPr="00184872">
        <w:rPr>
          <w:spacing w:val="24"/>
          <w:sz w:val="24"/>
          <w:szCs w:val="24"/>
        </w:rPr>
        <w:t xml:space="preserve"> </w:t>
      </w:r>
      <w:r w:rsidRPr="00184872">
        <w:rPr>
          <w:sz w:val="24"/>
          <w:szCs w:val="24"/>
        </w:rPr>
        <w:t>thể hiện điều gì?</w:t>
      </w:r>
    </w:p>
    <w:p w:rsidR="00360202" w:rsidRPr="00184872" w:rsidRDefault="008A66D8" w:rsidP="008A66D8">
      <w:pPr>
        <w:pStyle w:val="BodyText"/>
        <w:spacing w:before="0"/>
        <w:ind w:left="0"/>
      </w:pPr>
      <w:r w:rsidRPr="00184872">
        <w:rPr>
          <w:lang w:val="vi-VN"/>
        </w:rPr>
        <w:t xml:space="preserve">A. </w:t>
      </w:r>
      <w:r w:rsidR="00360202" w:rsidRPr="00184872">
        <w:t>Nhà</w:t>
      </w:r>
      <w:r w:rsidR="00360202" w:rsidRPr="00184872">
        <w:rPr>
          <w:spacing w:val="-6"/>
        </w:rPr>
        <w:t xml:space="preserve"> </w:t>
      </w:r>
      <w:r w:rsidR="00360202" w:rsidRPr="00184872">
        <w:t>Nguyễn</w:t>
      </w:r>
      <w:r w:rsidR="00360202" w:rsidRPr="00184872">
        <w:rPr>
          <w:spacing w:val="-6"/>
        </w:rPr>
        <w:t xml:space="preserve"> </w:t>
      </w:r>
      <w:r w:rsidR="00360202" w:rsidRPr="00184872">
        <w:t>chuyển</w:t>
      </w:r>
      <w:r w:rsidR="00360202" w:rsidRPr="00184872">
        <w:rPr>
          <w:spacing w:val="-5"/>
        </w:rPr>
        <w:t xml:space="preserve"> </w:t>
      </w:r>
      <w:r w:rsidR="00360202" w:rsidRPr="00184872">
        <w:t>sang</w:t>
      </w:r>
      <w:r w:rsidR="00360202" w:rsidRPr="00184872">
        <w:rPr>
          <w:spacing w:val="-6"/>
        </w:rPr>
        <w:t xml:space="preserve"> </w:t>
      </w:r>
      <w:r w:rsidR="00360202" w:rsidRPr="00184872">
        <w:t>chiến</w:t>
      </w:r>
      <w:r w:rsidR="00360202" w:rsidRPr="00184872">
        <w:rPr>
          <w:spacing w:val="-4"/>
        </w:rPr>
        <w:t xml:space="preserve"> </w:t>
      </w:r>
      <w:r w:rsidR="00360202" w:rsidRPr="00184872">
        <w:t>lược</w:t>
      </w:r>
      <w:r w:rsidR="00360202" w:rsidRPr="00184872">
        <w:rPr>
          <w:spacing w:val="-6"/>
        </w:rPr>
        <w:t xml:space="preserve"> </w:t>
      </w:r>
      <w:r w:rsidR="00360202" w:rsidRPr="00184872">
        <w:t>kháng</w:t>
      </w:r>
      <w:r w:rsidR="00360202" w:rsidRPr="00184872">
        <w:rPr>
          <w:spacing w:val="-5"/>
        </w:rPr>
        <w:t xml:space="preserve"> </w:t>
      </w:r>
      <w:r w:rsidR="00360202" w:rsidRPr="00184872">
        <w:t>chiến</w:t>
      </w:r>
      <w:r w:rsidR="00360202" w:rsidRPr="00184872">
        <w:rPr>
          <w:spacing w:val="-4"/>
        </w:rPr>
        <w:t xml:space="preserve"> mới.</w:t>
      </w:r>
    </w:p>
    <w:p w:rsidR="00360202" w:rsidRPr="00184872" w:rsidRDefault="00360202" w:rsidP="008A66D8">
      <w:pPr>
        <w:pStyle w:val="BodyText"/>
        <w:spacing w:before="0"/>
        <w:ind w:left="0"/>
      </w:pPr>
      <w:r w:rsidRPr="00184872">
        <w:t>B.</w:t>
      </w:r>
      <w:r w:rsidRPr="00184872">
        <w:rPr>
          <w:spacing w:val="-6"/>
        </w:rPr>
        <w:t xml:space="preserve"> </w:t>
      </w:r>
      <w:r w:rsidRPr="00184872">
        <w:t>Nhà</w:t>
      </w:r>
      <w:r w:rsidRPr="00184872">
        <w:rPr>
          <w:spacing w:val="-5"/>
        </w:rPr>
        <w:t xml:space="preserve"> </w:t>
      </w:r>
      <w:r w:rsidRPr="00184872">
        <w:t>Nguyễn</w:t>
      </w:r>
      <w:r w:rsidRPr="00184872">
        <w:rPr>
          <w:spacing w:val="-5"/>
        </w:rPr>
        <w:t xml:space="preserve"> </w:t>
      </w:r>
      <w:r w:rsidRPr="00184872">
        <w:t>chính</w:t>
      </w:r>
      <w:r w:rsidRPr="00184872">
        <w:rPr>
          <w:spacing w:val="-5"/>
        </w:rPr>
        <w:t xml:space="preserve"> </w:t>
      </w:r>
      <w:r w:rsidRPr="00184872">
        <w:t>thức</w:t>
      </w:r>
      <w:r w:rsidRPr="00184872">
        <w:rPr>
          <w:spacing w:val="-5"/>
        </w:rPr>
        <w:t xml:space="preserve"> </w:t>
      </w:r>
      <w:r w:rsidRPr="00184872">
        <w:t>giảng</w:t>
      </w:r>
      <w:r w:rsidRPr="00184872">
        <w:rPr>
          <w:spacing w:val="-5"/>
        </w:rPr>
        <w:t xml:space="preserve"> </w:t>
      </w:r>
      <w:r w:rsidRPr="00184872">
        <w:t>hòa</w:t>
      </w:r>
      <w:r w:rsidRPr="00184872">
        <w:rPr>
          <w:spacing w:val="-3"/>
        </w:rPr>
        <w:t xml:space="preserve"> </w:t>
      </w:r>
      <w:r w:rsidRPr="00184872">
        <w:t>với</w:t>
      </w:r>
      <w:r w:rsidRPr="00184872">
        <w:rPr>
          <w:spacing w:val="-5"/>
        </w:rPr>
        <w:t xml:space="preserve"> </w:t>
      </w:r>
      <w:r w:rsidRPr="00184872">
        <w:t>thực</w:t>
      </w:r>
      <w:r w:rsidRPr="00184872">
        <w:rPr>
          <w:spacing w:val="-2"/>
        </w:rPr>
        <w:t xml:space="preserve"> </w:t>
      </w:r>
      <w:r w:rsidRPr="00184872">
        <w:t>dân</w:t>
      </w:r>
      <w:r w:rsidRPr="00184872">
        <w:rPr>
          <w:spacing w:val="-5"/>
        </w:rPr>
        <w:t xml:space="preserve"> </w:t>
      </w:r>
      <w:r w:rsidRPr="00184872">
        <w:rPr>
          <w:spacing w:val="-2"/>
        </w:rPr>
        <w:t>Pháp.</w:t>
      </w:r>
    </w:p>
    <w:p w:rsidR="00360202" w:rsidRPr="00184872" w:rsidRDefault="00360202" w:rsidP="008A66D8">
      <w:pPr>
        <w:pStyle w:val="BodyText"/>
        <w:spacing w:before="0"/>
        <w:ind w:left="0"/>
        <w:rPr>
          <w:color w:val="FF0000"/>
        </w:rPr>
      </w:pPr>
      <w:r w:rsidRPr="00184872">
        <w:rPr>
          <w:color w:val="FF0000"/>
        </w:rPr>
        <w:t>C.</w:t>
      </w:r>
      <w:r w:rsidRPr="00184872">
        <w:rPr>
          <w:color w:val="FF0000"/>
          <w:spacing w:val="-5"/>
        </w:rPr>
        <w:t xml:space="preserve"> </w:t>
      </w:r>
      <w:r w:rsidRPr="00184872">
        <w:rPr>
          <w:color w:val="FF0000"/>
        </w:rPr>
        <w:t>Chấm</w:t>
      </w:r>
      <w:r w:rsidRPr="00184872">
        <w:rPr>
          <w:color w:val="FF0000"/>
          <w:spacing w:val="-5"/>
        </w:rPr>
        <w:t xml:space="preserve"> </w:t>
      </w:r>
      <w:r w:rsidRPr="00184872">
        <w:rPr>
          <w:color w:val="FF0000"/>
        </w:rPr>
        <w:t>dứt</w:t>
      </w:r>
      <w:r w:rsidRPr="00184872">
        <w:rPr>
          <w:color w:val="FF0000"/>
          <w:spacing w:val="-3"/>
        </w:rPr>
        <w:t xml:space="preserve"> </w:t>
      </w:r>
      <w:r w:rsidRPr="00184872">
        <w:rPr>
          <w:color w:val="FF0000"/>
        </w:rPr>
        <w:t>sự</w:t>
      </w:r>
      <w:r w:rsidRPr="00184872">
        <w:rPr>
          <w:color w:val="FF0000"/>
          <w:spacing w:val="-3"/>
        </w:rPr>
        <w:t xml:space="preserve"> </w:t>
      </w:r>
      <w:r w:rsidRPr="00184872">
        <w:rPr>
          <w:color w:val="FF0000"/>
        </w:rPr>
        <w:t>tồn</w:t>
      </w:r>
      <w:r w:rsidRPr="00184872">
        <w:rPr>
          <w:color w:val="FF0000"/>
          <w:spacing w:val="-4"/>
        </w:rPr>
        <w:t xml:space="preserve"> </w:t>
      </w:r>
      <w:r w:rsidRPr="00184872">
        <w:rPr>
          <w:color w:val="FF0000"/>
        </w:rPr>
        <w:t>tại</w:t>
      </w:r>
      <w:r w:rsidRPr="00184872">
        <w:rPr>
          <w:color w:val="FF0000"/>
          <w:spacing w:val="-2"/>
        </w:rPr>
        <w:t xml:space="preserve"> </w:t>
      </w:r>
      <w:r w:rsidRPr="00184872">
        <w:rPr>
          <w:color w:val="FF0000"/>
        </w:rPr>
        <w:t>của</w:t>
      </w:r>
      <w:r w:rsidRPr="00184872">
        <w:rPr>
          <w:color w:val="FF0000"/>
          <w:spacing w:val="-4"/>
        </w:rPr>
        <w:t xml:space="preserve"> </w:t>
      </w:r>
      <w:r w:rsidRPr="00184872">
        <w:rPr>
          <w:color w:val="FF0000"/>
        </w:rPr>
        <w:t>nhà</w:t>
      </w:r>
      <w:r w:rsidRPr="00184872">
        <w:rPr>
          <w:color w:val="FF0000"/>
          <w:spacing w:val="-4"/>
        </w:rPr>
        <w:t xml:space="preserve"> </w:t>
      </w:r>
      <w:r w:rsidRPr="00184872">
        <w:rPr>
          <w:color w:val="FF0000"/>
        </w:rPr>
        <w:t>nước</w:t>
      </w:r>
      <w:r w:rsidRPr="00184872">
        <w:rPr>
          <w:color w:val="FF0000"/>
          <w:spacing w:val="-4"/>
        </w:rPr>
        <w:t xml:space="preserve"> </w:t>
      </w:r>
      <w:r w:rsidRPr="00184872">
        <w:rPr>
          <w:color w:val="FF0000"/>
        </w:rPr>
        <w:t>phong</w:t>
      </w:r>
      <w:r w:rsidRPr="00184872">
        <w:rPr>
          <w:color w:val="FF0000"/>
          <w:spacing w:val="-4"/>
        </w:rPr>
        <w:t xml:space="preserve"> </w:t>
      </w:r>
      <w:r w:rsidRPr="00184872">
        <w:rPr>
          <w:color w:val="FF0000"/>
        </w:rPr>
        <w:t>kiến</w:t>
      </w:r>
      <w:r w:rsidRPr="00184872">
        <w:rPr>
          <w:color w:val="FF0000"/>
          <w:spacing w:val="-4"/>
        </w:rPr>
        <w:t xml:space="preserve"> </w:t>
      </w:r>
      <w:r w:rsidRPr="00184872">
        <w:rPr>
          <w:color w:val="FF0000"/>
        </w:rPr>
        <w:t>độc</w:t>
      </w:r>
      <w:r w:rsidRPr="00184872">
        <w:rPr>
          <w:color w:val="FF0000"/>
          <w:spacing w:val="-4"/>
        </w:rPr>
        <w:t xml:space="preserve"> </w:t>
      </w:r>
      <w:r w:rsidRPr="00184872">
        <w:rPr>
          <w:color w:val="FF0000"/>
        </w:rPr>
        <w:t>lập</w:t>
      </w:r>
      <w:r w:rsidRPr="00184872">
        <w:rPr>
          <w:color w:val="FF0000"/>
          <w:spacing w:val="-1"/>
        </w:rPr>
        <w:t xml:space="preserve"> </w:t>
      </w:r>
      <w:r w:rsidRPr="00184872">
        <w:rPr>
          <w:color w:val="FF0000"/>
        </w:rPr>
        <w:t>ở</w:t>
      </w:r>
      <w:r w:rsidRPr="00184872">
        <w:rPr>
          <w:color w:val="FF0000"/>
          <w:spacing w:val="-4"/>
        </w:rPr>
        <w:t xml:space="preserve"> </w:t>
      </w:r>
      <w:r w:rsidRPr="00184872">
        <w:rPr>
          <w:color w:val="FF0000"/>
        </w:rPr>
        <w:t>Việt</w:t>
      </w:r>
      <w:r w:rsidRPr="00184872">
        <w:rPr>
          <w:color w:val="FF0000"/>
          <w:spacing w:val="-2"/>
        </w:rPr>
        <w:t xml:space="preserve"> </w:t>
      </w:r>
      <w:r w:rsidRPr="00184872">
        <w:rPr>
          <w:color w:val="FF0000"/>
          <w:spacing w:val="-4"/>
        </w:rPr>
        <w:t>Nam.</w:t>
      </w:r>
    </w:p>
    <w:p w:rsidR="000824AA" w:rsidRPr="00184872" w:rsidRDefault="00360202" w:rsidP="008A66D8">
      <w:pPr>
        <w:pStyle w:val="BodyText"/>
        <w:spacing w:before="0"/>
        <w:ind w:left="0"/>
        <w:rPr>
          <w:spacing w:val="-6"/>
          <w:lang w:val="vi-VN"/>
        </w:rPr>
      </w:pPr>
      <w:r w:rsidRPr="00184872">
        <w:t>D.</w:t>
      </w:r>
      <w:r w:rsidRPr="00184872">
        <w:rPr>
          <w:spacing w:val="-6"/>
        </w:rPr>
        <w:t xml:space="preserve"> </w:t>
      </w:r>
      <w:r w:rsidRPr="00184872">
        <w:rPr>
          <w:spacing w:val="-6"/>
          <w:lang w:val="vi-VN"/>
        </w:rPr>
        <w:t>Thực dân Pháp căn bản hoàn thành quá trình bình định Việt Nam bằng quân sự</w:t>
      </w:r>
    </w:p>
    <w:p w:rsidR="00360202" w:rsidRPr="00184872" w:rsidRDefault="00360202" w:rsidP="000824AA">
      <w:pPr>
        <w:pStyle w:val="BodyText"/>
        <w:spacing w:before="0"/>
        <w:ind w:left="0"/>
        <w:rPr>
          <w:lang w:val="vi-VN"/>
        </w:rPr>
      </w:pPr>
      <w:r w:rsidRPr="00184872">
        <w:rPr>
          <w:b/>
        </w:rPr>
        <w:t>Câu</w:t>
      </w:r>
      <w:r w:rsidRPr="00184872">
        <w:rPr>
          <w:b/>
          <w:spacing w:val="19"/>
        </w:rPr>
        <w:t xml:space="preserve"> </w:t>
      </w:r>
      <w:r w:rsidRPr="00184872">
        <w:rPr>
          <w:b/>
          <w:spacing w:val="19"/>
          <w:lang w:val="vi-VN"/>
        </w:rPr>
        <w:t>9</w:t>
      </w:r>
      <w:r w:rsidRPr="00184872">
        <w:rPr>
          <w:b/>
        </w:rPr>
        <w:t>.</w:t>
      </w:r>
      <w:r w:rsidRPr="00184872">
        <w:rPr>
          <w:b/>
          <w:spacing w:val="19"/>
        </w:rPr>
        <w:t xml:space="preserve"> </w:t>
      </w:r>
      <w:r w:rsidRPr="00184872">
        <w:t>Sau</w:t>
      </w:r>
      <w:r w:rsidRPr="00184872">
        <w:rPr>
          <w:spacing w:val="19"/>
        </w:rPr>
        <w:t xml:space="preserve"> </w:t>
      </w:r>
      <w:r w:rsidRPr="00184872">
        <w:t>khi</w:t>
      </w:r>
      <w:r w:rsidRPr="00184872">
        <w:rPr>
          <w:spacing w:val="20"/>
        </w:rPr>
        <w:t xml:space="preserve"> </w:t>
      </w:r>
      <w:r w:rsidRPr="00184872">
        <w:t>bị</w:t>
      </w:r>
      <w:r w:rsidRPr="00184872">
        <w:rPr>
          <w:spacing w:val="20"/>
        </w:rPr>
        <w:t xml:space="preserve"> </w:t>
      </w:r>
      <w:r w:rsidRPr="00184872">
        <w:t>thất</w:t>
      </w:r>
      <w:r w:rsidRPr="00184872">
        <w:rPr>
          <w:spacing w:val="19"/>
        </w:rPr>
        <w:t xml:space="preserve"> </w:t>
      </w:r>
      <w:r w:rsidRPr="00184872">
        <w:t>bại</w:t>
      </w:r>
      <w:r w:rsidRPr="00184872">
        <w:rPr>
          <w:spacing w:val="20"/>
        </w:rPr>
        <w:t xml:space="preserve"> </w:t>
      </w:r>
      <w:r w:rsidRPr="00184872">
        <w:t>ở Thành</w:t>
      </w:r>
      <w:r w:rsidRPr="00184872">
        <w:rPr>
          <w:spacing w:val="20"/>
        </w:rPr>
        <w:t xml:space="preserve"> </w:t>
      </w:r>
      <w:r w:rsidRPr="00184872">
        <w:t>Đa</w:t>
      </w:r>
      <w:r w:rsidRPr="00184872">
        <w:rPr>
          <w:spacing w:val="20"/>
        </w:rPr>
        <w:t xml:space="preserve"> </w:t>
      </w:r>
      <w:r w:rsidRPr="00184872">
        <w:t>Bang,</w:t>
      </w:r>
      <w:r w:rsidRPr="00184872">
        <w:rPr>
          <w:spacing w:val="19"/>
        </w:rPr>
        <w:t xml:space="preserve"> </w:t>
      </w:r>
      <w:r w:rsidRPr="00184872">
        <w:t>Đông</w:t>
      </w:r>
      <w:r w:rsidRPr="00184872">
        <w:rPr>
          <w:spacing w:val="19"/>
        </w:rPr>
        <w:t xml:space="preserve"> </w:t>
      </w:r>
      <w:r w:rsidRPr="00184872">
        <w:t>Đô</w:t>
      </w:r>
      <w:r w:rsidRPr="00184872">
        <w:rPr>
          <w:spacing w:val="19"/>
        </w:rPr>
        <w:t xml:space="preserve"> </w:t>
      </w:r>
      <w:r w:rsidRPr="00184872">
        <w:t>(Hà</w:t>
      </w:r>
      <w:r w:rsidRPr="00184872">
        <w:rPr>
          <w:spacing w:val="20"/>
        </w:rPr>
        <w:t xml:space="preserve"> </w:t>
      </w:r>
      <w:r w:rsidRPr="00184872">
        <w:t>Nội),</w:t>
      </w:r>
      <w:r w:rsidRPr="00184872">
        <w:rPr>
          <w:spacing w:val="19"/>
        </w:rPr>
        <w:t xml:space="preserve"> </w:t>
      </w:r>
      <w:r w:rsidRPr="00184872">
        <w:t>nhà</w:t>
      </w:r>
      <w:r w:rsidRPr="00184872">
        <w:rPr>
          <w:spacing w:val="20"/>
        </w:rPr>
        <w:t xml:space="preserve"> </w:t>
      </w:r>
      <w:r w:rsidRPr="00184872">
        <w:t>Hồ phải rút quân về đâu?</w:t>
      </w:r>
    </w:p>
    <w:p w:rsidR="00360202" w:rsidRPr="00184872" w:rsidRDefault="008A66D8" w:rsidP="008A66D8">
      <w:pPr>
        <w:widowControl w:val="0"/>
        <w:tabs>
          <w:tab w:val="left" w:pos="535"/>
          <w:tab w:val="left" w:pos="3821"/>
        </w:tabs>
        <w:autoSpaceDE w:val="0"/>
        <w:autoSpaceDN w:val="0"/>
        <w:spacing w:after="0" w:line="240" w:lineRule="auto"/>
        <w:rPr>
          <w:rFonts w:eastAsia="Times New Roman" w:cs="Times New Roman"/>
          <w:sz w:val="24"/>
          <w:szCs w:val="24"/>
          <w:lang w:val="vi"/>
        </w:rPr>
      </w:pPr>
      <w:r w:rsidRPr="00184872">
        <w:rPr>
          <w:rFonts w:eastAsia="Times New Roman" w:cs="Times New Roman"/>
          <w:sz w:val="24"/>
          <w:szCs w:val="24"/>
          <w:lang w:val="vi-VN"/>
        </w:rPr>
        <w:t>A</w:t>
      </w:r>
      <w:r w:rsidRPr="00184872">
        <w:rPr>
          <w:rFonts w:eastAsia="Times New Roman" w:cs="Times New Roman"/>
          <w:sz w:val="24"/>
          <w:szCs w:val="24"/>
          <w:lang w:val="vi"/>
        </w:rPr>
        <w:t xml:space="preserve">. </w:t>
      </w:r>
      <w:r w:rsidR="00360202" w:rsidRPr="00184872">
        <w:rPr>
          <w:rFonts w:eastAsia="Times New Roman" w:cs="Times New Roman"/>
          <w:sz w:val="24"/>
          <w:szCs w:val="24"/>
          <w:lang w:val="vi"/>
        </w:rPr>
        <w:t>Thành</w:t>
      </w:r>
      <w:r w:rsidR="00360202" w:rsidRPr="00184872">
        <w:rPr>
          <w:rFonts w:eastAsia="Times New Roman" w:cs="Times New Roman"/>
          <w:spacing w:val="-5"/>
          <w:sz w:val="24"/>
          <w:szCs w:val="24"/>
          <w:lang w:val="vi"/>
        </w:rPr>
        <w:t xml:space="preserve"> </w:t>
      </w:r>
      <w:r w:rsidR="00360202" w:rsidRPr="00184872">
        <w:rPr>
          <w:rFonts w:eastAsia="Times New Roman" w:cs="Times New Roman"/>
          <w:sz w:val="24"/>
          <w:szCs w:val="24"/>
          <w:lang w:val="vi"/>
        </w:rPr>
        <w:t>Hoa</w:t>
      </w:r>
      <w:r w:rsidR="00360202" w:rsidRPr="00184872">
        <w:rPr>
          <w:rFonts w:eastAsia="Times New Roman" w:cs="Times New Roman"/>
          <w:spacing w:val="-6"/>
          <w:sz w:val="24"/>
          <w:szCs w:val="24"/>
          <w:lang w:val="vi"/>
        </w:rPr>
        <w:t xml:space="preserve"> </w:t>
      </w:r>
      <w:r w:rsidR="00360202" w:rsidRPr="00184872">
        <w:rPr>
          <w:rFonts w:eastAsia="Times New Roman" w:cs="Times New Roman"/>
          <w:spacing w:val="-5"/>
          <w:sz w:val="24"/>
          <w:szCs w:val="24"/>
          <w:lang w:val="vi"/>
        </w:rPr>
        <w:t>Lư.</w:t>
      </w:r>
      <w:r w:rsidR="00360202" w:rsidRPr="00184872">
        <w:rPr>
          <w:rFonts w:eastAsia="Times New Roman" w:cs="Times New Roman"/>
          <w:sz w:val="24"/>
          <w:szCs w:val="24"/>
          <w:lang w:val="vi"/>
        </w:rPr>
        <w:tab/>
        <w:t>B.</w:t>
      </w:r>
      <w:r w:rsidR="00360202" w:rsidRPr="00184872">
        <w:rPr>
          <w:rFonts w:eastAsia="Times New Roman" w:cs="Times New Roman"/>
          <w:spacing w:val="-8"/>
          <w:sz w:val="24"/>
          <w:szCs w:val="24"/>
          <w:lang w:val="vi"/>
        </w:rPr>
        <w:t xml:space="preserve"> </w:t>
      </w:r>
      <w:r w:rsidR="00360202" w:rsidRPr="00184872">
        <w:rPr>
          <w:rFonts w:eastAsia="Times New Roman" w:cs="Times New Roman"/>
          <w:sz w:val="24"/>
          <w:szCs w:val="24"/>
          <w:lang w:val="vi"/>
        </w:rPr>
        <w:t>Kinh</w:t>
      </w:r>
      <w:r w:rsidR="00360202" w:rsidRPr="00184872">
        <w:rPr>
          <w:rFonts w:eastAsia="Times New Roman" w:cs="Times New Roman"/>
          <w:spacing w:val="-7"/>
          <w:sz w:val="24"/>
          <w:szCs w:val="24"/>
          <w:lang w:val="vi"/>
        </w:rPr>
        <w:t xml:space="preserve"> </w:t>
      </w:r>
      <w:r w:rsidR="00360202" w:rsidRPr="00184872">
        <w:rPr>
          <w:rFonts w:eastAsia="Times New Roman" w:cs="Times New Roman"/>
          <w:sz w:val="24"/>
          <w:szCs w:val="24"/>
          <w:lang w:val="vi"/>
        </w:rPr>
        <w:t>thành</w:t>
      </w:r>
      <w:r w:rsidR="00360202" w:rsidRPr="00184872">
        <w:rPr>
          <w:rFonts w:eastAsia="Times New Roman" w:cs="Times New Roman"/>
          <w:spacing w:val="-7"/>
          <w:sz w:val="24"/>
          <w:szCs w:val="24"/>
          <w:lang w:val="vi"/>
        </w:rPr>
        <w:t xml:space="preserve"> </w:t>
      </w:r>
      <w:r w:rsidR="00360202" w:rsidRPr="00184872">
        <w:rPr>
          <w:rFonts w:eastAsia="Times New Roman" w:cs="Times New Roman"/>
          <w:spacing w:val="-4"/>
          <w:sz w:val="24"/>
          <w:szCs w:val="24"/>
          <w:lang w:val="vi"/>
        </w:rPr>
        <w:t>Huế.</w:t>
      </w:r>
    </w:p>
    <w:p w:rsidR="000824AA" w:rsidRPr="00184872" w:rsidRDefault="00360202" w:rsidP="008A66D8">
      <w:pPr>
        <w:widowControl w:val="0"/>
        <w:tabs>
          <w:tab w:val="left" w:pos="3821"/>
        </w:tabs>
        <w:autoSpaceDE w:val="0"/>
        <w:autoSpaceDN w:val="0"/>
        <w:spacing w:after="0" w:line="240" w:lineRule="auto"/>
        <w:rPr>
          <w:rFonts w:eastAsia="Times New Roman" w:cs="Times New Roman"/>
          <w:sz w:val="24"/>
          <w:szCs w:val="24"/>
          <w:lang w:val="vi"/>
        </w:rPr>
      </w:pPr>
      <w:r w:rsidRPr="00184872">
        <w:rPr>
          <w:rFonts w:eastAsia="Times New Roman" w:cs="Times New Roman"/>
          <w:color w:val="FF0000"/>
          <w:sz w:val="24"/>
          <w:szCs w:val="24"/>
          <w:lang w:val="vi"/>
        </w:rPr>
        <w:lastRenderedPageBreak/>
        <w:t>C.</w:t>
      </w:r>
      <w:r w:rsidRPr="00184872">
        <w:rPr>
          <w:rFonts w:eastAsia="Times New Roman" w:cs="Times New Roman"/>
          <w:color w:val="FF0000"/>
          <w:spacing w:val="-4"/>
          <w:sz w:val="24"/>
          <w:szCs w:val="24"/>
          <w:lang w:val="vi"/>
        </w:rPr>
        <w:t xml:space="preserve"> </w:t>
      </w:r>
      <w:r w:rsidRPr="00184872">
        <w:rPr>
          <w:rFonts w:eastAsia="Times New Roman" w:cs="Times New Roman"/>
          <w:color w:val="FF0000"/>
          <w:sz w:val="24"/>
          <w:szCs w:val="24"/>
          <w:lang w:val="vi"/>
        </w:rPr>
        <w:t>Thành</w:t>
      </w:r>
      <w:r w:rsidRPr="00184872">
        <w:rPr>
          <w:rFonts w:eastAsia="Times New Roman" w:cs="Times New Roman"/>
          <w:color w:val="FF0000"/>
          <w:spacing w:val="-3"/>
          <w:sz w:val="24"/>
          <w:szCs w:val="24"/>
          <w:lang w:val="vi"/>
        </w:rPr>
        <w:t xml:space="preserve"> </w:t>
      </w:r>
      <w:r w:rsidRPr="00184872">
        <w:rPr>
          <w:rFonts w:eastAsia="Times New Roman" w:cs="Times New Roman"/>
          <w:color w:val="FF0000"/>
          <w:sz w:val="24"/>
          <w:szCs w:val="24"/>
          <w:lang w:val="vi"/>
        </w:rPr>
        <w:t>Tây</w:t>
      </w:r>
      <w:r w:rsidRPr="00184872">
        <w:rPr>
          <w:rFonts w:eastAsia="Times New Roman" w:cs="Times New Roman"/>
          <w:color w:val="FF0000"/>
          <w:spacing w:val="-9"/>
          <w:sz w:val="24"/>
          <w:szCs w:val="24"/>
          <w:lang w:val="vi"/>
        </w:rPr>
        <w:t xml:space="preserve"> </w:t>
      </w:r>
      <w:r w:rsidRPr="00184872">
        <w:rPr>
          <w:rFonts w:eastAsia="Times New Roman" w:cs="Times New Roman"/>
          <w:color w:val="FF0000"/>
          <w:spacing w:val="-5"/>
          <w:sz w:val="24"/>
          <w:szCs w:val="24"/>
          <w:lang w:val="vi"/>
        </w:rPr>
        <w:t>Đô.</w:t>
      </w:r>
      <w:r w:rsidRPr="00184872">
        <w:rPr>
          <w:rFonts w:eastAsia="Times New Roman" w:cs="Times New Roman"/>
          <w:sz w:val="24"/>
          <w:szCs w:val="24"/>
          <w:lang w:val="vi"/>
        </w:rPr>
        <w:tab/>
        <w:t>D.</w:t>
      </w:r>
      <w:r w:rsidRPr="00184872">
        <w:rPr>
          <w:rFonts w:eastAsia="Times New Roman" w:cs="Times New Roman"/>
          <w:spacing w:val="-6"/>
          <w:sz w:val="24"/>
          <w:szCs w:val="24"/>
          <w:lang w:val="vi"/>
        </w:rPr>
        <w:t xml:space="preserve"> </w:t>
      </w:r>
      <w:r w:rsidRPr="00184872">
        <w:rPr>
          <w:rFonts w:eastAsia="Times New Roman" w:cs="Times New Roman"/>
          <w:sz w:val="24"/>
          <w:szCs w:val="24"/>
          <w:lang w:val="vi"/>
        </w:rPr>
        <w:t>Thành</w:t>
      </w:r>
      <w:r w:rsidRPr="00184872">
        <w:rPr>
          <w:rFonts w:eastAsia="Times New Roman" w:cs="Times New Roman"/>
          <w:spacing w:val="-5"/>
          <w:sz w:val="24"/>
          <w:szCs w:val="24"/>
          <w:lang w:val="vi"/>
        </w:rPr>
        <w:t xml:space="preserve"> </w:t>
      </w:r>
      <w:r w:rsidRPr="00184872">
        <w:rPr>
          <w:rFonts w:eastAsia="Times New Roman" w:cs="Times New Roman"/>
          <w:sz w:val="24"/>
          <w:szCs w:val="24"/>
          <w:lang w:val="vi"/>
        </w:rPr>
        <w:t>Tân</w:t>
      </w:r>
      <w:r w:rsidRPr="00184872">
        <w:rPr>
          <w:rFonts w:eastAsia="Times New Roman" w:cs="Times New Roman"/>
          <w:spacing w:val="-5"/>
          <w:sz w:val="24"/>
          <w:szCs w:val="24"/>
          <w:lang w:val="vi"/>
        </w:rPr>
        <w:t xml:space="preserve"> Sở.</w:t>
      </w:r>
    </w:p>
    <w:p w:rsidR="00793295" w:rsidRPr="00184872" w:rsidRDefault="00360202" w:rsidP="000824AA">
      <w:pPr>
        <w:widowControl w:val="0"/>
        <w:tabs>
          <w:tab w:val="left" w:pos="3821"/>
        </w:tabs>
        <w:autoSpaceDE w:val="0"/>
        <w:autoSpaceDN w:val="0"/>
        <w:spacing w:after="0" w:line="240" w:lineRule="auto"/>
        <w:rPr>
          <w:rFonts w:eastAsia="Times New Roman" w:cs="Times New Roman"/>
          <w:sz w:val="24"/>
          <w:szCs w:val="24"/>
          <w:lang w:val="vi"/>
        </w:rPr>
      </w:pPr>
      <w:r w:rsidRPr="00184872">
        <w:rPr>
          <w:rFonts w:cs="Times New Roman"/>
          <w:b/>
          <w:iCs/>
          <w:sz w:val="24"/>
          <w:szCs w:val="24"/>
          <w:lang w:val="vi-VN"/>
        </w:rPr>
        <w:t>Câu 10.</w:t>
      </w:r>
      <w:r w:rsidRPr="00184872">
        <w:rPr>
          <w:rFonts w:cs="Times New Roman"/>
          <w:iCs/>
          <w:sz w:val="24"/>
          <w:szCs w:val="24"/>
          <w:lang w:val="vi-VN"/>
        </w:rPr>
        <w:t xml:space="preserve"> </w:t>
      </w:r>
      <w:r w:rsidR="005951FB" w:rsidRPr="00184872">
        <w:rPr>
          <w:rFonts w:cs="Times New Roman"/>
          <w:iCs/>
          <w:sz w:val="24"/>
          <w:szCs w:val="24"/>
          <w:lang w:val="vi-VN"/>
        </w:rPr>
        <w:t>Trong cuộc kháng chiến chống quân Thanh xâm lược năm 1789, quân Tây Sơn đã sử dụng chiến thuật nào sau đây?</w:t>
      </w:r>
    </w:p>
    <w:p w:rsidR="005951FB" w:rsidRPr="00184872" w:rsidRDefault="005951FB" w:rsidP="0019287A">
      <w:pPr>
        <w:spacing w:after="0" w:line="240" w:lineRule="auto"/>
        <w:jc w:val="both"/>
        <w:rPr>
          <w:rFonts w:cs="Times New Roman"/>
          <w:sz w:val="24"/>
          <w:szCs w:val="24"/>
          <w:lang w:val="vi-VN"/>
        </w:rPr>
      </w:pPr>
      <w:r w:rsidRPr="00184872">
        <w:rPr>
          <w:rFonts w:cs="Times New Roman"/>
          <w:sz w:val="24"/>
          <w:szCs w:val="24"/>
          <w:lang w:val="vi-VN"/>
        </w:rPr>
        <w:t xml:space="preserve">A. Tiến phát chế nhân     </w:t>
      </w:r>
      <w:r w:rsidR="000824AA" w:rsidRPr="00184872">
        <w:rPr>
          <w:rFonts w:cs="Times New Roman"/>
          <w:sz w:val="24"/>
          <w:szCs w:val="24"/>
          <w:lang w:val="vi-VN"/>
        </w:rPr>
        <w:t xml:space="preserve">                            </w:t>
      </w:r>
      <w:r w:rsidRPr="00184872">
        <w:rPr>
          <w:rFonts w:cs="Times New Roman"/>
          <w:sz w:val="24"/>
          <w:szCs w:val="24"/>
          <w:lang w:val="vi-VN"/>
        </w:rPr>
        <w:t>B. Mưu phạt tâm công</w:t>
      </w:r>
    </w:p>
    <w:p w:rsidR="005951FB" w:rsidRPr="00184872" w:rsidRDefault="005951FB" w:rsidP="0019287A">
      <w:pPr>
        <w:spacing w:after="0" w:line="240" w:lineRule="auto"/>
        <w:jc w:val="both"/>
        <w:rPr>
          <w:rFonts w:cs="Times New Roman"/>
          <w:color w:val="FF0000"/>
          <w:sz w:val="24"/>
          <w:szCs w:val="24"/>
          <w:lang w:val="vi-VN"/>
        </w:rPr>
      </w:pPr>
      <w:r w:rsidRPr="00184872">
        <w:rPr>
          <w:rFonts w:cs="Times New Roman"/>
          <w:color w:val="FF0000"/>
          <w:sz w:val="24"/>
          <w:szCs w:val="24"/>
          <w:lang w:val="vi-VN"/>
        </w:rPr>
        <w:t>C. Làm ít hóa nhiều</w:t>
      </w:r>
      <w:r w:rsidR="000824AA" w:rsidRPr="00184872">
        <w:rPr>
          <w:rFonts w:cs="Times New Roman"/>
          <w:color w:val="FF0000"/>
          <w:sz w:val="24"/>
          <w:szCs w:val="24"/>
          <w:lang w:val="vi-VN"/>
        </w:rPr>
        <w:t xml:space="preserve">                                     </w:t>
      </w:r>
      <w:r w:rsidRPr="00184872">
        <w:rPr>
          <w:rFonts w:cs="Times New Roman"/>
          <w:sz w:val="24"/>
          <w:szCs w:val="24"/>
          <w:lang w:val="vi-VN"/>
        </w:rPr>
        <w:t>D. Vây thành diệt viện</w:t>
      </w:r>
    </w:p>
    <w:p w:rsidR="0034289D" w:rsidRPr="00184872" w:rsidRDefault="00756AC5" w:rsidP="0019287A">
      <w:pPr>
        <w:tabs>
          <w:tab w:val="left" w:pos="682"/>
        </w:tabs>
        <w:spacing w:after="0" w:line="240" w:lineRule="auto"/>
        <w:rPr>
          <w:rFonts w:cs="Times New Roman"/>
          <w:sz w:val="24"/>
          <w:szCs w:val="24"/>
        </w:rPr>
      </w:pPr>
      <w:r w:rsidRPr="00184872">
        <w:rPr>
          <w:rFonts w:cs="Times New Roman"/>
          <w:b/>
          <w:sz w:val="24"/>
          <w:szCs w:val="24"/>
        </w:rPr>
        <w:t xml:space="preserve">Câu </w:t>
      </w:r>
      <w:r w:rsidRPr="00184872">
        <w:rPr>
          <w:rFonts w:cs="Times New Roman"/>
          <w:b/>
          <w:sz w:val="24"/>
          <w:szCs w:val="24"/>
          <w:lang w:val="vi-VN"/>
        </w:rPr>
        <w:t>11</w:t>
      </w:r>
      <w:r w:rsidRPr="00184872">
        <w:rPr>
          <w:rFonts w:cs="Times New Roman"/>
          <w:b/>
          <w:sz w:val="24"/>
          <w:szCs w:val="24"/>
        </w:rPr>
        <w:t xml:space="preserve">. </w:t>
      </w:r>
      <w:r w:rsidR="0034289D" w:rsidRPr="00184872">
        <w:rPr>
          <w:rFonts w:cs="Times New Roman"/>
          <w:sz w:val="24"/>
          <w:szCs w:val="24"/>
        </w:rPr>
        <w:t>Điền từ còn thiếu trong trong câu thơ sau đây?</w:t>
      </w:r>
    </w:p>
    <w:p w:rsidR="0034289D" w:rsidRPr="00184872" w:rsidRDefault="0034289D" w:rsidP="008A66D8">
      <w:pPr>
        <w:tabs>
          <w:tab w:val="left" w:pos="682"/>
        </w:tabs>
        <w:spacing w:after="0" w:line="240" w:lineRule="auto"/>
        <w:jc w:val="center"/>
        <w:rPr>
          <w:rFonts w:cs="Times New Roman"/>
          <w:i/>
          <w:sz w:val="24"/>
          <w:szCs w:val="24"/>
        </w:rPr>
      </w:pPr>
      <w:r w:rsidRPr="00184872">
        <w:rPr>
          <w:rFonts w:cs="Times New Roman"/>
          <w:i/>
          <w:sz w:val="24"/>
          <w:szCs w:val="24"/>
        </w:rPr>
        <w:t>“Khi Nguyễn Huệ cưỡi voi vào cửa Bắc.</w:t>
      </w:r>
    </w:p>
    <w:p w:rsidR="0034289D" w:rsidRPr="00184872" w:rsidRDefault="0034289D" w:rsidP="008A66D8">
      <w:pPr>
        <w:tabs>
          <w:tab w:val="left" w:pos="682"/>
        </w:tabs>
        <w:spacing w:after="0" w:line="240" w:lineRule="auto"/>
        <w:jc w:val="center"/>
        <w:rPr>
          <w:rFonts w:cs="Times New Roman"/>
          <w:i/>
          <w:sz w:val="24"/>
          <w:szCs w:val="24"/>
        </w:rPr>
      </w:pPr>
      <w:r w:rsidRPr="00184872">
        <w:rPr>
          <w:rFonts w:cs="Times New Roman"/>
          <w:i/>
          <w:sz w:val="24"/>
          <w:szCs w:val="24"/>
        </w:rPr>
        <w:t>… diệt quân Nguyên trên sóng Bạch Đằng”.</w:t>
      </w:r>
    </w:p>
    <w:p w:rsidR="0034289D" w:rsidRPr="00184872" w:rsidRDefault="0034289D" w:rsidP="0019287A">
      <w:pPr>
        <w:tabs>
          <w:tab w:val="left" w:pos="682"/>
        </w:tabs>
        <w:spacing w:after="0" w:line="240" w:lineRule="auto"/>
        <w:rPr>
          <w:rFonts w:cs="Times New Roman"/>
          <w:sz w:val="24"/>
          <w:szCs w:val="24"/>
          <w:lang w:val="vi-VN"/>
        </w:rPr>
      </w:pPr>
      <w:r w:rsidRPr="00184872">
        <w:rPr>
          <w:rFonts w:cs="Times New Roman"/>
          <w:sz w:val="24"/>
          <w:szCs w:val="24"/>
        </w:rPr>
        <w:t>A. Lê Hoàn.</w:t>
      </w:r>
      <w:r w:rsidRPr="00184872">
        <w:rPr>
          <w:rFonts w:cs="Times New Roman"/>
          <w:sz w:val="24"/>
          <w:szCs w:val="24"/>
        </w:rPr>
        <w:tab/>
        <w:t xml:space="preserve">           B. Ngô Quyền.          </w:t>
      </w:r>
      <w:r w:rsidRPr="00184872">
        <w:rPr>
          <w:rFonts w:cs="Times New Roman"/>
          <w:sz w:val="24"/>
          <w:szCs w:val="24"/>
        </w:rPr>
        <w:tab/>
      </w:r>
      <w:r w:rsidRPr="00184872">
        <w:rPr>
          <w:rFonts w:cs="Times New Roman"/>
          <w:color w:val="FF0000"/>
          <w:sz w:val="24"/>
          <w:szCs w:val="24"/>
        </w:rPr>
        <w:t>C. Hưng Đạo</w:t>
      </w:r>
      <w:r w:rsidRPr="00184872">
        <w:rPr>
          <w:rFonts w:cs="Times New Roman"/>
          <w:sz w:val="24"/>
          <w:szCs w:val="24"/>
        </w:rPr>
        <w:t>.</w:t>
      </w:r>
      <w:r w:rsidRPr="00184872">
        <w:rPr>
          <w:rFonts w:cs="Times New Roman"/>
          <w:sz w:val="24"/>
          <w:szCs w:val="24"/>
        </w:rPr>
        <w:tab/>
        <w:t xml:space="preserve">        D. </w:t>
      </w:r>
      <w:r w:rsidRPr="00184872">
        <w:rPr>
          <w:rFonts w:cs="Times New Roman"/>
          <w:sz w:val="24"/>
          <w:szCs w:val="24"/>
          <w:lang w:val="vi-VN"/>
        </w:rPr>
        <w:t>Thủ Độ</w:t>
      </w:r>
    </w:p>
    <w:p w:rsidR="00DD4A19" w:rsidRPr="00184872" w:rsidRDefault="002977D4" w:rsidP="0019287A">
      <w:pPr>
        <w:spacing w:after="0" w:line="240" w:lineRule="auto"/>
        <w:jc w:val="both"/>
        <w:rPr>
          <w:rFonts w:cs="Times New Roman"/>
          <w:sz w:val="24"/>
          <w:szCs w:val="24"/>
          <w:lang w:val="vi-VN"/>
        </w:rPr>
      </w:pPr>
      <w:r w:rsidRPr="00184872">
        <w:rPr>
          <w:rFonts w:cs="Times New Roman"/>
          <w:b/>
          <w:sz w:val="24"/>
          <w:szCs w:val="24"/>
          <w:lang w:val="vi-VN"/>
        </w:rPr>
        <w:t xml:space="preserve">Câu 12. </w:t>
      </w:r>
      <w:r w:rsidR="003203BD" w:rsidRPr="00184872">
        <w:rPr>
          <w:rFonts w:cs="Times New Roman"/>
          <w:sz w:val="24"/>
          <w:szCs w:val="24"/>
          <w:lang w:val="vi-VN"/>
        </w:rPr>
        <w:t>Một trong những mục tiêu mang tính toàn cầu của Chương trình nghị sự 2030 vì sự phát triển bền vững mà</w:t>
      </w:r>
      <w:r w:rsidR="003203BD" w:rsidRPr="00184872">
        <w:rPr>
          <w:rFonts w:cs="Times New Roman"/>
          <w:b/>
          <w:sz w:val="24"/>
          <w:szCs w:val="24"/>
          <w:lang w:val="vi-VN"/>
        </w:rPr>
        <w:t xml:space="preserve"> </w:t>
      </w:r>
      <w:r w:rsidRPr="00184872">
        <w:rPr>
          <w:rFonts w:cs="Times New Roman"/>
          <w:sz w:val="24"/>
          <w:szCs w:val="24"/>
          <w:lang w:val="vi-VN"/>
        </w:rPr>
        <w:t>Liên Hợp Quốc</w:t>
      </w:r>
      <w:r w:rsidR="003203BD" w:rsidRPr="00184872">
        <w:rPr>
          <w:rFonts w:cs="Times New Roman"/>
          <w:sz w:val="24"/>
          <w:szCs w:val="24"/>
          <w:lang w:val="vi-VN"/>
        </w:rPr>
        <w:t xml:space="preserve"> đề ra là</w:t>
      </w:r>
      <w:r w:rsidRPr="00184872">
        <w:rPr>
          <w:rFonts w:cs="Times New Roman"/>
          <w:sz w:val="24"/>
          <w:szCs w:val="24"/>
          <w:lang w:val="vi-VN"/>
        </w:rPr>
        <w:t>?</w:t>
      </w:r>
    </w:p>
    <w:p w:rsidR="002977D4" w:rsidRPr="00184872" w:rsidRDefault="002977D4" w:rsidP="0019287A">
      <w:pPr>
        <w:spacing w:after="0" w:line="240" w:lineRule="auto"/>
        <w:jc w:val="both"/>
        <w:rPr>
          <w:rFonts w:cs="Times New Roman"/>
          <w:color w:val="FF0000"/>
          <w:sz w:val="24"/>
          <w:szCs w:val="24"/>
          <w:lang w:val="vi-VN"/>
        </w:rPr>
      </w:pPr>
      <w:r w:rsidRPr="00184872">
        <w:rPr>
          <w:rFonts w:cs="Times New Roman"/>
          <w:color w:val="FF0000"/>
          <w:sz w:val="24"/>
          <w:szCs w:val="24"/>
          <w:lang w:val="vi-VN"/>
        </w:rPr>
        <w:t xml:space="preserve">A. </w:t>
      </w:r>
      <w:r w:rsidR="003203BD" w:rsidRPr="00184872">
        <w:rPr>
          <w:rFonts w:cs="Times New Roman"/>
          <w:color w:val="FF0000"/>
          <w:sz w:val="24"/>
          <w:szCs w:val="24"/>
          <w:lang w:val="vi-VN"/>
        </w:rPr>
        <w:t>Quan hệ đối tác vì các mục tiêu</w:t>
      </w:r>
      <w:r w:rsidR="008A66D8" w:rsidRPr="00184872">
        <w:rPr>
          <w:rFonts w:cs="Times New Roman"/>
          <w:color w:val="FF0000"/>
          <w:sz w:val="24"/>
          <w:szCs w:val="24"/>
          <w:lang w:val="vi-VN"/>
        </w:rPr>
        <w:t xml:space="preserve">                        </w:t>
      </w:r>
      <w:r w:rsidRPr="00184872">
        <w:rPr>
          <w:rFonts w:cs="Times New Roman"/>
          <w:sz w:val="24"/>
          <w:szCs w:val="24"/>
          <w:lang w:val="vi-VN"/>
        </w:rPr>
        <w:t xml:space="preserve">B. </w:t>
      </w:r>
      <w:r w:rsidR="003203BD" w:rsidRPr="00184872">
        <w:rPr>
          <w:rFonts w:cs="Times New Roman"/>
          <w:sz w:val="24"/>
          <w:szCs w:val="24"/>
          <w:lang w:val="vi-VN"/>
        </w:rPr>
        <w:t>Giải quyết nạn thất nghiệp</w:t>
      </w:r>
    </w:p>
    <w:p w:rsidR="002977D4" w:rsidRPr="00184872" w:rsidRDefault="002977D4" w:rsidP="0019287A">
      <w:pPr>
        <w:spacing w:after="0" w:line="240" w:lineRule="auto"/>
        <w:jc w:val="both"/>
        <w:rPr>
          <w:rFonts w:cs="Times New Roman"/>
          <w:sz w:val="24"/>
          <w:szCs w:val="24"/>
          <w:lang w:val="vi-VN"/>
        </w:rPr>
      </w:pPr>
      <w:r w:rsidRPr="00184872">
        <w:rPr>
          <w:rFonts w:cs="Times New Roman"/>
          <w:sz w:val="24"/>
          <w:szCs w:val="24"/>
          <w:lang w:val="vi-VN"/>
        </w:rPr>
        <w:t xml:space="preserve">C. </w:t>
      </w:r>
      <w:r w:rsidR="003203BD" w:rsidRPr="00184872">
        <w:rPr>
          <w:rFonts w:cs="Times New Roman"/>
          <w:sz w:val="24"/>
          <w:szCs w:val="24"/>
          <w:lang w:val="vi-VN"/>
        </w:rPr>
        <w:t>Phát triển nông công nghiệp</w:t>
      </w:r>
      <w:r w:rsidR="008A66D8" w:rsidRPr="00184872">
        <w:rPr>
          <w:rFonts w:cs="Times New Roman"/>
          <w:sz w:val="24"/>
          <w:szCs w:val="24"/>
          <w:lang w:val="vi-VN"/>
        </w:rPr>
        <w:t xml:space="preserve">                              </w:t>
      </w:r>
      <w:r w:rsidRPr="00184872">
        <w:rPr>
          <w:rFonts w:cs="Times New Roman"/>
          <w:sz w:val="24"/>
          <w:szCs w:val="24"/>
          <w:lang w:val="vi-VN"/>
        </w:rPr>
        <w:t xml:space="preserve">D. </w:t>
      </w:r>
      <w:r w:rsidR="003203BD" w:rsidRPr="00184872">
        <w:rPr>
          <w:rFonts w:cs="Times New Roman"/>
          <w:sz w:val="24"/>
          <w:szCs w:val="24"/>
          <w:lang w:val="vi-VN"/>
        </w:rPr>
        <w:t>Chống phân biệt chủng tộc</w:t>
      </w:r>
    </w:p>
    <w:p w:rsidR="008404F7" w:rsidRPr="00184872" w:rsidRDefault="002977D4" w:rsidP="008404F7">
      <w:pPr>
        <w:spacing w:after="0" w:line="240" w:lineRule="auto"/>
        <w:rPr>
          <w:sz w:val="24"/>
          <w:szCs w:val="24"/>
        </w:rPr>
      </w:pPr>
      <w:r w:rsidRPr="00184872">
        <w:rPr>
          <w:rFonts w:cs="Times New Roman"/>
          <w:b/>
          <w:sz w:val="24"/>
          <w:szCs w:val="24"/>
          <w:lang w:val="vi-VN"/>
        </w:rPr>
        <w:t xml:space="preserve">Câu </w:t>
      </w:r>
      <w:r w:rsidR="003203BD" w:rsidRPr="00184872">
        <w:rPr>
          <w:rFonts w:cs="Times New Roman"/>
          <w:b/>
          <w:sz w:val="24"/>
          <w:szCs w:val="24"/>
          <w:lang w:val="vi-VN"/>
        </w:rPr>
        <w:t xml:space="preserve">13. </w:t>
      </w:r>
      <w:r w:rsidR="008404F7" w:rsidRPr="00184872">
        <w:rPr>
          <w:sz w:val="24"/>
          <w:szCs w:val="24"/>
        </w:rPr>
        <w:t xml:space="preserve">Nội dung nào </w:t>
      </w:r>
      <w:r w:rsidR="008404F7" w:rsidRPr="00184872">
        <w:rPr>
          <w:b/>
          <w:sz w:val="24"/>
          <w:szCs w:val="24"/>
        </w:rPr>
        <w:t>không</w:t>
      </w:r>
      <w:r w:rsidR="008404F7" w:rsidRPr="00184872">
        <w:rPr>
          <w:sz w:val="24"/>
          <w:szCs w:val="24"/>
        </w:rPr>
        <w:t xml:space="preserve"> phải là biểu hiện của tính hai mặt trong quan hệ giữa các nước lớn sau Chiến tranh lạnh?</w:t>
      </w:r>
    </w:p>
    <w:p w:rsidR="008404F7" w:rsidRPr="00184872" w:rsidRDefault="008404F7" w:rsidP="008404F7">
      <w:pPr>
        <w:spacing w:after="0" w:line="240" w:lineRule="auto"/>
        <w:rPr>
          <w:sz w:val="24"/>
          <w:szCs w:val="24"/>
        </w:rPr>
      </w:pPr>
      <w:r w:rsidRPr="00FA1772">
        <w:rPr>
          <w:sz w:val="24"/>
          <w:szCs w:val="24"/>
        </w:rPr>
        <w:t>A. Cạnh tranh và hợp tác</w:t>
      </w:r>
      <w:r w:rsidRPr="00FA1772">
        <w:rPr>
          <w:color w:val="FF0000"/>
          <w:sz w:val="24"/>
          <w:szCs w:val="24"/>
        </w:rPr>
        <w:t>.                            B. Đối thoại và hợp tác</w:t>
      </w:r>
      <w:r w:rsidRPr="00184872">
        <w:rPr>
          <w:sz w:val="24"/>
          <w:szCs w:val="24"/>
        </w:rPr>
        <w:t>.</w:t>
      </w:r>
    </w:p>
    <w:p w:rsidR="008404F7" w:rsidRPr="00184872" w:rsidRDefault="008404F7" w:rsidP="008404F7">
      <w:pPr>
        <w:spacing w:after="0" w:line="240" w:lineRule="auto"/>
        <w:rPr>
          <w:sz w:val="24"/>
          <w:szCs w:val="24"/>
        </w:rPr>
      </w:pPr>
      <w:r w:rsidRPr="00184872">
        <w:rPr>
          <w:sz w:val="24"/>
          <w:szCs w:val="24"/>
        </w:rPr>
        <w:t>C. Mâu thuẫn và hài hoà.                            D. Tiếp xúc và kiềm chế.</w:t>
      </w:r>
    </w:p>
    <w:p w:rsidR="001B0524" w:rsidRPr="00184872" w:rsidRDefault="002977D4" w:rsidP="008404F7">
      <w:pPr>
        <w:spacing w:after="0" w:line="240" w:lineRule="auto"/>
        <w:jc w:val="both"/>
        <w:rPr>
          <w:rFonts w:eastAsia="Times New Roman" w:cs="Times New Roman"/>
          <w:sz w:val="24"/>
          <w:szCs w:val="24"/>
        </w:rPr>
      </w:pPr>
      <w:r w:rsidRPr="00184872">
        <w:rPr>
          <w:rFonts w:cs="Times New Roman"/>
          <w:b/>
          <w:sz w:val="24"/>
          <w:szCs w:val="24"/>
          <w:lang w:val="vi-VN"/>
        </w:rPr>
        <w:t xml:space="preserve">Câu </w:t>
      </w:r>
      <w:r w:rsidR="001B0524" w:rsidRPr="00184872">
        <w:rPr>
          <w:rFonts w:cs="Times New Roman"/>
          <w:b/>
          <w:sz w:val="24"/>
          <w:szCs w:val="24"/>
          <w:lang w:val="vi-VN"/>
        </w:rPr>
        <w:t xml:space="preserve">14. </w:t>
      </w:r>
      <w:r w:rsidR="001B0524" w:rsidRPr="00184872">
        <w:rPr>
          <w:rFonts w:eastAsia="Times New Roman" w:cs="Times New Roman"/>
          <w:sz w:val="24"/>
          <w:szCs w:val="24"/>
        </w:rPr>
        <w:t xml:space="preserve">Nội dung nào sau đây </w:t>
      </w:r>
      <w:r w:rsidR="001B0524" w:rsidRPr="00184872">
        <w:rPr>
          <w:rFonts w:eastAsia="Times New Roman" w:cs="Times New Roman"/>
          <w:b/>
          <w:bCs/>
          <w:i/>
          <w:sz w:val="24"/>
          <w:szCs w:val="24"/>
        </w:rPr>
        <w:t>không</w:t>
      </w:r>
      <w:r w:rsidR="001B0524" w:rsidRPr="00184872">
        <w:rPr>
          <w:rFonts w:eastAsia="Times New Roman" w:cs="Times New Roman"/>
          <w:sz w:val="24"/>
          <w:szCs w:val="24"/>
        </w:rPr>
        <w:t xml:space="preserve"> phản ánh đúng đặc điểm của trật tự thế giới đa cực trong quan hệ quốc tế?</w:t>
      </w:r>
    </w:p>
    <w:p w:rsidR="001B0524" w:rsidRPr="00184872" w:rsidRDefault="001B0524" w:rsidP="0019287A">
      <w:pPr>
        <w:widowControl w:val="0"/>
        <w:tabs>
          <w:tab w:val="left" w:pos="2806"/>
          <w:tab w:val="left" w:pos="5454"/>
          <w:tab w:val="left" w:pos="8107"/>
        </w:tabs>
        <w:spacing w:after="0" w:line="240" w:lineRule="auto"/>
        <w:jc w:val="both"/>
        <w:rPr>
          <w:rFonts w:eastAsia="Times New Roman" w:cs="Times New Roman"/>
          <w:sz w:val="24"/>
          <w:szCs w:val="24"/>
        </w:rPr>
      </w:pPr>
      <w:r w:rsidRPr="00184872">
        <w:rPr>
          <w:rFonts w:eastAsia="Times New Roman" w:cs="Times New Roman"/>
          <w:sz w:val="24"/>
          <w:szCs w:val="24"/>
        </w:rPr>
        <w:t>A. Là trật tự thế giới mới được hình thành sau khi trật tự hai cực I-an-ta sụp đổ.</w:t>
      </w:r>
    </w:p>
    <w:p w:rsidR="001B0524" w:rsidRPr="00184872" w:rsidRDefault="001B0524" w:rsidP="0019287A">
      <w:pPr>
        <w:widowControl w:val="0"/>
        <w:tabs>
          <w:tab w:val="left" w:pos="2806"/>
          <w:tab w:val="left" w:pos="5454"/>
          <w:tab w:val="left" w:pos="8107"/>
        </w:tabs>
        <w:spacing w:after="0" w:line="240" w:lineRule="auto"/>
        <w:jc w:val="both"/>
        <w:rPr>
          <w:rFonts w:eastAsia="Times New Roman" w:cs="Times New Roman"/>
          <w:sz w:val="24"/>
          <w:szCs w:val="24"/>
        </w:rPr>
      </w:pPr>
      <w:r w:rsidRPr="00184872">
        <w:rPr>
          <w:rFonts w:eastAsia="Times New Roman" w:cs="Times New Roman"/>
          <w:sz w:val="24"/>
          <w:szCs w:val="24"/>
        </w:rPr>
        <w:t>B. Phản ánh tương quan so sánh lực lượng mới trong quan hệ quốc tế sau chiến tranh lạnh.</w:t>
      </w:r>
    </w:p>
    <w:p w:rsidR="001B0524" w:rsidRPr="00184872" w:rsidRDefault="001B0524" w:rsidP="0019287A">
      <w:pPr>
        <w:widowControl w:val="0"/>
        <w:tabs>
          <w:tab w:val="left" w:pos="2806"/>
          <w:tab w:val="left" w:pos="5454"/>
          <w:tab w:val="left" w:pos="8107"/>
        </w:tabs>
        <w:spacing w:after="0" w:line="240" w:lineRule="auto"/>
        <w:jc w:val="both"/>
        <w:rPr>
          <w:rFonts w:eastAsia="Times New Roman" w:cs="Times New Roman"/>
          <w:sz w:val="24"/>
          <w:szCs w:val="24"/>
        </w:rPr>
      </w:pPr>
      <w:r w:rsidRPr="00184872">
        <w:rPr>
          <w:rFonts w:eastAsia="Times New Roman" w:cs="Times New Roman"/>
          <w:sz w:val="24"/>
          <w:szCs w:val="24"/>
        </w:rPr>
        <w:t>C. Là trật tư thế giới có sự tham gia của các quốc gia, các trung tâm khác nhau.</w:t>
      </w:r>
    </w:p>
    <w:p w:rsidR="001B0524" w:rsidRPr="00184872" w:rsidRDefault="001B0524" w:rsidP="0019287A">
      <w:pPr>
        <w:widowControl w:val="0"/>
        <w:tabs>
          <w:tab w:val="left" w:pos="2806"/>
          <w:tab w:val="left" w:pos="5454"/>
          <w:tab w:val="left" w:pos="8107"/>
        </w:tabs>
        <w:spacing w:after="0" w:line="240" w:lineRule="auto"/>
        <w:jc w:val="both"/>
        <w:rPr>
          <w:rFonts w:eastAsia="Times New Roman" w:cs="Times New Roman"/>
          <w:sz w:val="24"/>
          <w:szCs w:val="24"/>
        </w:rPr>
      </w:pPr>
      <w:r w:rsidRPr="00184872">
        <w:rPr>
          <w:rFonts w:eastAsia="Times New Roman" w:cs="Times New Roman"/>
          <w:color w:val="FF0000"/>
          <w:sz w:val="24"/>
          <w:szCs w:val="24"/>
        </w:rPr>
        <w:t>D. Sự sụp đổ</w:t>
      </w:r>
      <w:r w:rsidRPr="00184872">
        <w:rPr>
          <w:rFonts w:eastAsia="Times New Roman" w:cs="Times New Roman"/>
          <w:sz w:val="24"/>
          <w:szCs w:val="24"/>
        </w:rPr>
        <w:t xml:space="preserve"> của Liên Xô và Đông Âu là nguyên nhân trực tiếp dẫn đến xu thế đa cực.</w:t>
      </w:r>
    </w:p>
    <w:p w:rsidR="002977D4" w:rsidRPr="00184872" w:rsidRDefault="003D3A0B" w:rsidP="0019287A">
      <w:pPr>
        <w:spacing w:after="0" w:line="240" w:lineRule="auto"/>
        <w:jc w:val="both"/>
        <w:rPr>
          <w:rFonts w:cs="Times New Roman"/>
          <w:sz w:val="24"/>
          <w:szCs w:val="24"/>
          <w:lang w:val="vi-VN"/>
        </w:rPr>
      </w:pPr>
      <w:r w:rsidRPr="00184872">
        <w:rPr>
          <w:rFonts w:cs="Times New Roman"/>
          <w:b/>
          <w:sz w:val="24"/>
          <w:szCs w:val="24"/>
          <w:lang w:val="vi-VN"/>
        </w:rPr>
        <w:t xml:space="preserve">Câu 15. </w:t>
      </w:r>
      <w:r w:rsidRPr="00184872">
        <w:rPr>
          <w:rFonts w:cs="Times New Roman"/>
          <w:sz w:val="24"/>
          <w:szCs w:val="24"/>
          <w:lang w:val="vi-VN"/>
        </w:rPr>
        <w:t>Hiệp hội Đông Nam Á ( ASA) được thành lập năm 1961 gồm 3 nước thành viên là?</w:t>
      </w:r>
    </w:p>
    <w:p w:rsidR="008A66D8" w:rsidRPr="00184872" w:rsidRDefault="003D3A0B" w:rsidP="0019287A">
      <w:pPr>
        <w:spacing w:after="0" w:line="240" w:lineRule="auto"/>
        <w:jc w:val="both"/>
        <w:rPr>
          <w:rFonts w:cs="Times New Roman"/>
          <w:sz w:val="24"/>
          <w:szCs w:val="24"/>
          <w:lang w:val="vi-VN"/>
        </w:rPr>
      </w:pPr>
      <w:r w:rsidRPr="00184872">
        <w:rPr>
          <w:rFonts w:cs="Times New Roman"/>
          <w:sz w:val="24"/>
          <w:szCs w:val="24"/>
          <w:lang w:val="vi-VN"/>
        </w:rPr>
        <w:t>A. Mailaixia, Thái Lan, Việt Nam</w:t>
      </w:r>
      <w:r w:rsidR="008A66D8" w:rsidRPr="00184872">
        <w:rPr>
          <w:rFonts w:cs="Times New Roman"/>
          <w:sz w:val="24"/>
          <w:szCs w:val="24"/>
          <w:lang w:val="vi-VN"/>
        </w:rPr>
        <w:t xml:space="preserve">                                   </w:t>
      </w:r>
    </w:p>
    <w:p w:rsidR="00DD4A19" w:rsidRPr="00184872" w:rsidRDefault="003D3A0B" w:rsidP="0019287A">
      <w:pPr>
        <w:spacing w:after="0" w:line="240" w:lineRule="auto"/>
        <w:jc w:val="both"/>
        <w:rPr>
          <w:rFonts w:cs="Times New Roman"/>
          <w:sz w:val="24"/>
          <w:szCs w:val="24"/>
          <w:lang w:val="vi-VN"/>
        </w:rPr>
      </w:pPr>
      <w:r w:rsidRPr="00184872">
        <w:rPr>
          <w:rFonts w:cs="Times New Roman"/>
          <w:color w:val="FF0000"/>
          <w:sz w:val="24"/>
          <w:szCs w:val="24"/>
          <w:lang w:val="vi-VN"/>
        </w:rPr>
        <w:t>B. Mailaixia, Thái Lan, Philippin</w:t>
      </w:r>
    </w:p>
    <w:p w:rsidR="008A66D8" w:rsidRPr="00184872" w:rsidRDefault="003D3A0B" w:rsidP="0019287A">
      <w:pPr>
        <w:spacing w:after="0" w:line="240" w:lineRule="auto"/>
        <w:jc w:val="both"/>
        <w:rPr>
          <w:rFonts w:cs="Times New Roman"/>
          <w:sz w:val="24"/>
          <w:szCs w:val="24"/>
          <w:lang w:val="vi-VN"/>
        </w:rPr>
      </w:pPr>
      <w:r w:rsidRPr="00184872">
        <w:rPr>
          <w:rFonts w:cs="Times New Roman"/>
          <w:sz w:val="24"/>
          <w:szCs w:val="24"/>
          <w:lang w:val="vi-VN"/>
        </w:rPr>
        <w:t>C, Mailaixia, Philippin, Indonexia</w:t>
      </w:r>
      <w:r w:rsidR="008A66D8" w:rsidRPr="00184872">
        <w:rPr>
          <w:rFonts w:cs="Times New Roman"/>
          <w:sz w:val="24"/>
          <w:szCs w:val="24"/>
          <w:lang w:val="vi-VN"/>
        </w:rPr>
        <w:t xml:space="preserve">                                  </w:t>
      </w:r>
    </w:p>
    <w:p w:rsidR="003D3A0B" w:rsidRPr="00184872" w:rsidRDefault="003D3A0B" w:rsidP="0019287A">
      <w:pPr>
        <w:spacing w:after="0" w:line="240" w:lineRule="auto"/>
        <w:jc w:val="both"/>
        <w:rPr>
          <w:rFonts w:cs="Times New Roman"/>
          <w:sz w:val="24"/>
          <w:szCs w:val="24"/>
          <w:lang w:val="vi-VN"/>
        </w:rPr>
      </w:pPr>
      <w:r w:rsidRPr="00184872">
        <w:rPr>
          <w:rFonts w:cs="Times New Roman"/>
          <w:sz w:val="24"/>
          <w:szCs w:val="24"/>
          <w:lang w:val="vi-VN"/>
        </w:rPr>
        <w:t>D. Mailaixia, Thái Lan, Indonexia</w:t>
      </w:r>
    </w:p>
    <w:p w:rsidR="00DC6C90" w:rsidRPr="00DC6C90" w:rsidRDefault="003D3A0B" w:rsidP="00DC6C90">
      <w:pPr>
        <w:pStyle w:val="Heading1"/>
        <w:spacing w:line="276" w:lineRule="auto"/>
        <w:ind w:left="0" w:right="-10"/>
        <w:rPr>
          <w:bCs w:val="0"/>
          <w:sz w:val="25"/>
          <w:szCs w:val="25"/>
        </w:rPr>
      </w:pPr>
      <w:r w:rsidRPr="00DC6C90">
        <w:rPr>
          <w:sz w:val="24"/>
          <w:szCs w:val="24"/>
          <w:lang w:val="vi-VN"/>
        </w:rPr>
        <w:t xml:space="preserve">Câu 16. </w:t>
      </w:r>
      <w:r w:rsidR="00DC6C90" w:rsidRPr="00DC6C90">
        <w:rPr>
          <w:bCs w:val="0"/>
          <w:sz w:val="25"/>
          <w:szCs w:val="25"/>
        </w:rPr>
        <w:t>Những</w:t>
      </w:r>
      <w:r w:rsidR="00DC6C90" w:rsidRPr="00DC6C90">
        <w:rPr>
          <w:sz w:val="25"/>
          <w:szCs w:val="25"/>
        </w:rPr>
        <w:t xml:space="preserve"> </w:t>
      </w:r>
      <w:r w:rsidR="00DC6C90" w:rsidRPr="00DC6C90">
        <w:rPr>
          <w:bCs w:val="0"/>
          <w:sz w:val="25"/>
          <w:szCs w:val="25"/>
        </w:rPr>
        <w:t>hoạt động cách mạng tích cực của Nguyễn Ái Quốc giai đoạn 1920 – 1930 đã</w:t>
      </w:r>
    </w:p>
    <w:p w:rsidR="00DC6C90" w:rsidRPr="00DC6C90" w:rsidRDefault="00DC6C90" w:rsidP="00DC6C90">
      <w:pPr>
        <w:pStyle w:val="Heading1"/>
        <w:spacing w:line="276" w:lineRule="auto"/>
        <w:ind w:left="0" w:right="-10"/>
        <w:rPr>
          <w:bCs w:val="0"/>
          <w:sz w:val="25"/>
          <w:szCs w:val="25"/>
        </w:rPr>
      </w:pPr>
      <w:r w:rsidRPr="00DC6C90">
        <w:rPr>
          <w:bCs w:val="0"/>
          <w:sz w:val="25"/>
          <w:szCs w:val="25"/>
        </w:rPr>
        <w:t>A. làm thất bại con đường cứu nước theo khuynh hướng phong kiến ở Việt Nam.</w:t>
      </w:r>
    </w:p>
    <w:p w:rsidR="00DC6C90" w:rsidRPr="00DC6C90" w:rsidRDefault="00DC6C90" w:rsidP="00DC6C90">
      <w:pPr>
        <w:pStyle w:val="Heading1"/>
        <w:spacing w:line="276" w:lineRule="auto"/>
        <w:ind w:left="0" w:right="-10"/>
        <w:rPr>
          <w:bCs w:val="0"/>
          <w:sz w:val="25"/>
          <w:szCs w:val="25"/>
        </w:rPr>
      </w:pPr>
      <w:r w:rsidRPr="00DC6C90">
        <w:rPr>
          <w:bCs w:val="0"/>
          <w:sz w:val="25"/>
          <w:szCs w:val="25"/>
        </w:rPr>
        <w:t>B. tạo điều kiện cho khuynh hướng dân chủ tư sản ở Việt Nam thắng lợi hoàn toàn.</w:t>
      </w:r>
    </w:p>
    <w:p w:rsidR="00DC6C90" w:rsidRPr="00DC6C90" w:rsidRDefault="00DC6C90" w:rsidP="00DC6C90">
      <w:pPr>
        <w:pStyle w:val="Heading1"/>
        <w:spacing w:line="276" w:lineRule="auto"/>
        <w:ind w:left="0" w:right="-10"/>
        <w:rPr>
          <w:bCs w:val="0"/>
          <w:color w:val="ED0000"/>
          <w:sz w:val="25"/>
          <w:szCs w:val="25"/>
        </w:rPr>
      </w:pPr>
      <w:r w:rsidRPr="00DC6C90">
        <w:rPr>
          <w:bCs w:val="0"/>
          <w:color w:val="ED0000"/>
          <w:sz w:val="25"/>
          <w:szCs w:val="25"/>
          <w:lang w:val="vi-VN"/>
        </w:rPr>
        <w:t>C</w:t>
      </w:r>
      <w:r w:rsidRPr="00DC6C90">
        <w:rPr>
          <w:bCs w:val="0"/>
          <w:color w:val="ED0000"/>
          <w:sz w:val="25"/>
          <w:szCs w:val="25"/>
        </w:rPr>
        <w:t>. từng bước chấm dứt sự khủng hoảng về đường lối giải phóng dân tộc Việt Nam.</w:t>
      </w:r>
    </w:p>
    <w:p w:rsidR="00DC6C90" w:rsidRPr="00DC6C90" w:rsidRDefault="00DC6C90" w:rsidP="00DC6C90">
      <w:pPr>
        <w:pStyle w:val="Heading1"/>
        <w:spacing w:line="276" w:lineRule="auto"/>
        <w:ind w:left="0" w:right="-10"/>
        <w:rPr>
          <w:bCs w:val="0"/>
          <w:sz w:val="25"/>
          <w:szCs w:val="25"/>
        </w:rPr>
      </w:pPr>
      <w:r w:rsidRPr="00DC6C90">
        <w:rPr>
          <w:bCs w:val="0"/>
          <w:sz w:val="25"/>
          <w:szCs w:val="25"/>
          <w:lang w:val="vi-VN"/>
        </w:rPr>
        <w:t>D</w:t>
      </w:r>
      <w:r w:rsidRPr="00DC6C90">
        <w:rPr>
          <w:bCs w:val="0"/>
          <w:sz w:val="25"/>
          <w:szCs w:val="25"/>
        </w:rPr>
        <w:t>. tạo tiền đề trực tiếp đưa đến sự ra đời của nước Việt Nam dân chủ Cộng hòa.</w:t>
      </w:r>
    </w:p>
    <w:p w:rsidR="005475C5" w:rsidRPr="00DC6C90" w:rsidRDefault="0072155F" w:rsidP="00DC6C90">
      <w:pPr>
        <w:tabs>
          <w:tab w:val="left" w:pos="283"/>
        </w:tabs>
        <w:spacing w:after="0" w:line="276" w:lineRule="auto"/>
        <w:ind w:right="142"/>
        <w:jc w:val="both"/>
        <w:rPr>
          <w:b/>
          <w:bCs/>
          <w:sz w:val="25"/>
          <w:szCs w:val="25"/>
        </w:rPr>
      </w:pPr>
      <w:r w:rsidRPr="00DC6C90">
        <w:rPr>
          <w:rFonts w:cs="Times New Roman"/>
          <w:b/>
          <w:sz w:val="24"/>
          <w:szCs w:val="24"/>
          <w:lang w:val="vi-VN"/>
        </w:rPr>
        <w:t xml:space="preserve">Câu 17. </w:t>
      </w:r>
      <w:r w:rsidR="005475C5" w:rsidRPr="00DC6C90">
        <w:rPr>
          <w:b/>
          <w:sz w:val="25"/>
          <w:szCs w:val="25"/>
        </w:rPr>
        <w:t>Nội dung nào sau đây là một trong những yếu tố cơ bản tác động đến quyết định ra đi tìm đường cứu nước (1911) của Nguyễn Tất Thành?</w:t>
      </w:r>
    </w:p>
    <w:p w:rsidR="005475C5" w:rsidRPr="00DC6C90" w:rsidRDefault="005475C5" w:rsidP="005475C5">
      <w:pPr>
        <w:pStyle w:val="Heading1"/>
        <w:spacing w:line="276" w:lineRule="auto"/>
        <w:ind w:left="0" w:right="-10"/>
        <w:rPr>
          <w:bCs w:val="0"/>
          <w:color w:val="ED0000"/>
          <w:sz w:val="25"/>
          <w:szCs w:val="25"/>
        </w:rPr>
      </w:pPr>
      <w:r w:rsidRPr="00DC6C90">
        <w:rPr>
          <w:bCs w:val="0"/>
          <w:color w:val="ED0000"/>
          <w:sz w:val="25"/>
          <w:szCs w:val="25"/>
          <w:lang w:val="vi-VN"/>
        </w:rPr>
        <w:t>A</w:t>
      </w:r>
      <w:r w:rsidRPr="00DC6C90">
        <w:rPr>
          <w:bCs w:val="0"/>
          <w:color w:val="ED0000"/>
          <w:sz w:val="25"/>
          <w:szCs w:val="25"/>
        </w:rPr>
        <w:t>. Đất nước mất độc lập, con đường giải phóng dân tộc rơi vào khủng hoảng, bế tắc.</w:t>
      </w:r>
    </w:p>
    <w:p w:rsidR="005475C5" w:rsidRPr="00DC6C90" w:rsidRDefault="005475C5" w:rsidP="005475C5">
      <w:pPr>
        <w:pStyle w:val="Heading1"/>
        <w:spacing w:line="276" w:lineRule="auto"/>
        <w:ind w:left="0" w:right="-10"/>
        <w:rPr>
          <w:bCs w:val="0"/>
          <w:sz w:val="25"/>
          <w:szCs w:val="25"/>
        </w:rPr>
      </w:pPr>
      <w:r w:rsidRPr="00DC6C90">
        <w:rPr>
          <w:bCs w:val="0"/>
          <w:sz w:val="25"/>
          <w:szCs w:val="25"/>
          <w:lang w:val="vi-VN"/>
        </w:rPr>
        <w:t>B</w:t>
      </w:r>
      <w:r w:rsidRPr="00DC6C90">
        <w:rPr>
          <w:bCs w:val="0"/>
          <w:sz w:val="25"/>
          <w:szCs w:val="25"/>
        </w:rPr>
        <w:t>. Phong trào yêu nước chống Pháp theo khuynh hương tư sản chấm dứt hoàn toàn.</w:t>
      </w:r>
    </w:p>
    <w:p w:rsidR="005475C5" w:rsidRPr="00DC6C90" w:rsidRDefault="005475C5" w:rsidP="005475C5">
      <w:pPr>
        <w:pStyle w:val="Heading1"/>
        <w:spacing w:line="276" w:lineRule="auto"/>
        <w:ind w:left="0" w:right="-10"/>
        <w:rPr>
          <w:bCs w:val="0"/>
          <w:sz w:val="25"/>
          <w:szCs w:val="25"/>
        </w:rPr>
      </w:pPr>
      <w:r w:rsidRPr="00DC6C90">
        <w:rPr>
          <w:bCs w:val="0"/>
          <w:sz w:val="25"/>
          <w:szCs w:val="25"/>
        </w:rPr>
        <w:t>C. Phong trào đấu tranh chống thực dân Pháp và phong kiến tay sai đã ngừng hoạt động.</w:t>
      </w:r>
    </w:p>
    <w:p w:rsidR="005475C5" w:rsidRPr="004A697B" w:rsidRDefault="005475C5" w:rsidP="005475C5">
      <w:pPr>
        <w:pStyle w:val="Heading1"/>
        <w:spacing w:line="276" w:lineRule="auto"/>
        <w:ind w:left="0" w:right="-10"/>
        <w:rPr>
          <w:b w:val="0"/>
          <w:bCs w:val="0"/>
          <w:sz w:val="25"/>
          <w:szCs w:val="25"/>
        </w:rPr>
      </w:pPr>
      <w:r w:rsidRPr="00DC6C90">
        <w:rPr>
          <w:bCs w:val="0"/>
          <w:sz w:val="25"/>
          <w:szCs w:val="25"/>
        </w:rPr>
        <w:t>D. Khuynh hướng cách mạng vô sản đang từng bước truyền bá vào Việt Nam qua sách báo</w:t>
      </w:r>
      <w:r w:rsidRPr="004A697B">
        <w:rPr>
          <w:b w:val="0"/>
          <w:bCs w:val="0"/>
          <w:sz w:val="25"/>
          <w:szCs w:val="25"/>
        </w:rPr>
        <w:t>.</w:t>
      </w:r>
    </w:p>
    <w:p w:rsidR="0072155F" w:rsidRPr="00184872" w:rsidRDefault="0072155F" w:rsidP="005475C5">
      <w:pPr>
        <w:spacing w:after="0" w:line="240" w:lineRule="auto"/>
        <w:jc w:val="both"/>
        <w:rPr>
          <w:rFonts w:eastAsia="Times New Roman" w:cs="Times New Roman"/>
          <w:spacing w:val="-4"/>
          <w:position w:val="-4"/>
          <w:sz w:val="24"/>
          <w:szCs w:val="24"/>
          <w:lang w:val="vi-VN"/>
        </w:rPr>
      </w:pPr>
      <w:r w:rsidRPr="00184872">
        <w:rPr>
          <w:rFonts w:eastAsia="Times New Roman" w:cs="Times New Roman"/>
          <w:b/>
          <w:spacing w:val="-4"/>
          <w:position w:val="-4"/>
          <w:sz w:val="24"/>
          <w:szCs w:val="24"/>
          <w:lang w:val="vi-VN"/>
        </w:rPr>
        <w:t xml:space="preserve">Câu </w:t>
      </w:r>
      <w:r w:rsidR="005248A5" w:rsidRPr="00184872">
        <w:rPr>
          <w:rFonts w:eastAsia="Times New Roman" w:cs="Times New Roman"/>
          <w:b/>
          <w:spacing w:val="-4"/>
          <w:position w:val="-4"/>
          <w:sz w:val="24"/>
          <w:szCs w:val="24"/>
          <w:lang w:val="vi-VN"/>
        </w:rPr>
        <w:t>18</w:t>
      </w:r>
      <w:r w:rsidR="006A2901" w:rsidRPr="00184872">
        <w:rPr>
          <w:rFonts w:eastAsia="Times New Roman" w:cs="Times New Roman"/>
          <w:b/>
          <w:spacing w:val="-4"/>
          <w:position w:val="-4"/>
          <w:sz w:val="24"/>
          <w:szCs w:val="24"/>
          <w:lang w:val="vi-VN"/>
        </w:rPr>
        <w:t xml:space="preserve">. </w:t>
      </w:r>
      <w:r w:rsidRPr="00184872">
        <w:rPr>
          <w:rFonts w:eastAsia="Times New Roman" w:cs="Times New Roman"/>
          <w:spacing w:val="-4"/>
          <w:position w:val="-4"/>
          <w:sz w:val="24"/>
          <w:szCs w:val="24"/>
          <w:lang w:val="vi-VN"/>
        </w:rPr>
        <w:t>Sự kiện nào hoàn chỉnh quá trình chuẩn bị cho Tổng khởi nghĩa tháng Tám ở Việt Nam (1945) và xây dựng đất nước sau khi giành thắng lợi?</w:t>
      </w:r>
    </w:p>
    <w:p w:rsidR="0072155F" w:rsidRPr="00184872" w:rsidRDefault="0072155F" w:rsidP="0019287A">
      <w:pPr>
        <w:spacing w:after="0" w:line="240" w:lineRule="auto"/>
        <w:jc w:val="both"/>
        <w:rPr>
          <w:rFonts w:eastAsia="Times New Roman" w:cs="Times New Roman"/>
          <w:spacing w:val="-4"/>
          <w:position w:val="-4"/>
          <w:sz w:val="24"/>
          <w:szCs w:val="24"/>
          <w:lang w:val="vi-VN"/>
        </w:rPr>
      </w:pPr>
      <w:r w:rsidRPr="00184872">
        <w:rPr>
          <w:rFonts w:eastAsia="Times New Roman" w:cs="Times New Roman"/>
          <w:spacing w:val="-4"/>
          <w:position w:val="-4"/>
          <w:sz w:val="24"/>
          <w:szCs w:val="24"/>
          <w:lang w:val="vi-VN"/>
        </w:rPr>
        <w:lastRenderedPageBreak/>
        <w:t xml:space="preserve">A. Đại hội Quốc dân (16-17/8/1945).    </w:t>
      </w:r>
    </w:p>
    <w:p w:rsidR="0072155F" w:rsidRPr="00184872" w:rsidRDefault="0072155F" w:rsidP="0019287A">
      <w:pPr>
        <w:spacing w:after="0" w:line="240" w:lineRule="auto"/>
        <w:contextualSpacing/>
        <w:jc w:val="both"/>
        <w:rPr>
          <w:rFonts w:eastAsia="Times New Roman" w:cs="Times New Roman"/>
          <w:color w:val="FF0000"/>
          <w:spacing w:val="-4"/>
          <w:position w:val="-4"/>
          <w:sz w:val="24"/>
          <w:szCs w:val="24"/>
          <w:lang w:val="vi-VN"/>
        </w:rPr>
      </w:pPr>
      <w:r w:rsidRPr="00184872">
        <w:rPr>
          <w:rFonts w:eastAsia="Times New Roman" w:cs="Times New Roman"/>
          <w:color w:val="FF0000"/>
          <w:spacing w:val="-4"/>
          <w:position w:val="-4"/>
          <w:sz w:val="24"/>
          <w:szCs w:val="24"/>
          <w:lang w:val="vi-VN"/>
        </w:rPr>
        <w:t>B. Hội nghị toàn quốc của Đảng (14-15/8/1945).</w:t>
      </w:r>
    </w:p>
    <w:p w:rsidR="0072155F" w:rsidRPr="00184872" w:rsidRDefault="0072155F" w:rsidP="0019287A">
      <w:pPr>
        <w:spacing w:after="0" w:line="240" w:lineRule="auto"/>
        <w:contextualSpacing/>
        <w:jc w:val="both"/>
        <w:rPr>
          <w:rFonts w:eastAsia="Times New Roman" w:cs="Times New Roman"/>
          <w:spacing w:val="-4"/>
          <w:position w:val="-4"/>
          <w:sz w:val="24"/>
          <w:szCs w:val="24"/>
          <w:lang w:val="vi-VN"/>
        </w:rPr>
      </w:pPr>
      <w:r w:rsidRPr="00184872">
        <w:rPr>
          <w:rFonts w:eastAsia="Times New Roman" w:cs="Times New Roman"/>
          <w:spacing w:val="-4"/>
          <w:position w:val="-4"/>
          <w:sz w:val="24"/>
          <w:szCs w:val="24"/>
          <w:lang w:val="vi-VN"/>
        </w:rPr>
        <w:t>C. Ủy ban dân tộc giải phóng Việt Nam ra đời (16/4/1945).</w:t>
      </w:r>
    </w:p>
    <w:p w:rsidR="0072155F" w:rsidRPr="00184872" w:rsidRDefault="0072155F" w:rsidP="0019287A">
      <w:pPr>
        <w:spacing w:after="0" w:line="240" w:lineRule="auto"/>
        <w:contextualSpacing/>
        <w:jc w:val="both"/>
        <w:rPr>
          <w:rFonts w:eastAsia="Times New Roman" w:cs="Times New Roman"/>
          <w:spacing w:val="-4"/>
          <w:position w:val="-4"/>
          <w:sz w:val="24"/>
          <w:szCs w:val="24"/>
          <w:lang w:val="vi-VN"/>
        </w:rPr>
      </w:pPr>
      <w:r w:rsidRPr="00184872">
        <w:rPr>
          <w:rFonts w:eastAsia="Times New Roman" w:cs="Times New Roman"/>
          <w:spacing w:val="-4"/>
          <w:position w:val="-4"/>
          <w:sz w:val="24"/>
          <w:szCs w:val="24"/>
          <w:lang w:val="vi-VN"/>
        </w:rPr>
        <w:t>D. Chính phủ lâm thời nước VNDC Cộng hòa ra đời (28/8/1945).</w:t>
      </w:r>
    </w:p>
    <w:p w:rsidR="00DC6C90" w:rsidRPr="00DC6C90" w:rsidRDefault="008404F7" w:rsidP="00DC6C90">
      <w:pPr>
        <w:pStyle w:val="Heading1"/>
        <w:spacing w:line="276" w:lineRule="auto"/>
        <w:ind w:left="0" w:right="-10"/>
        <w:rPr>
          <w:bCs w:val="0"/>
          <w:sz w:val="25"/>
          <w:szCs w:val="25"/>
        </w:rPr>
      </w:pPr>
      <w:r w:rsidRPr="00DC6C90">
        <w:rPr>
          <w:sz w:val="24"/>
          <w:szCs w:val="24"/>
        </w:rPr>
        <w:t xml:space="preserve">Câu </w:t>
      </w:r>
      <w:r w:rsidR="006A2901" w:rsidRPr="00DC6C90">
        <w:rPr>
          <w:sz w:val="24"/>
          <w:szCs w:val="24"/>
          <w:lang w:val="vi-VN"/>
        </w:rPr>
        <w:t>19</w:t>
      </w:r>
      <w:r w:rsidRPr="00DC6C90">
        <w:rPr>
          <w:sz w:val="24"/>
          <w:szCs w:val="24"/>
        </w:rPr>
        <w:t xml:space="preserve">. </w:t>
      </w:r>
      <w:r w:rsidR="00DC6C90" w:rsidRPr="00DC6C90">
        <w:rPr>
          <w:bCs w:val="0"/>
          <w:sz w:val="25"/>
          <w:szCs w:val="25"/>
        </w:rPr>
        <w:t xml:space="preserve">Trong giai đoạn 1945 – 1969, Hồ Chí Minh </w:t>
      </w:r>
      <w:r w:rsidR="00DC6C90" w:rsidRPr="00DC6C90">
        <w:rPr>
          <w:sz w:val="25"/>
          <w:szCs w:val="25"/>
        </w:rPr>
        <w:t>không</w:t>
      </w:r>
      <w:r w:rsidR="00DC6C90" w:rsidRPr="00DC6C90">
        <w:rPr>
          <w:bCs w:val="0"/>
          <w:sz w:val="25"/>
          <w:szCs w:val="25"/>
        </w:rPr>
        <w:t xml:space="preserve"> có hoạt động cách mạng nào sau đây ở Việt Nam?</w:t>
      </w:r>
    </w:p>
    <w:p w:rsidR="00DC6C90" w:rsidRPr="00DC6C90" w:rsidRDefault="00DC6C90" w:rsidP="00DC6C90">
      <w:pPr>
        <w:pStyle w:val="Heading1"/>
        <w:spacing w:line="276" w:lineRule="auto"/>
        <w:ind w:left="0" w:right="-10"/>
        <w:rPr>
          <w:bCs w:val="0"/>
          <w:color w:val="ED0000"/>
          <w:sz w:val="25"/>
          <w:szCs w:val="25"/>
        </w:rPr>
      </w:pPr>
      <w:r w:rsidRPr="00DC6C90">
        <w:rPr>
          <w:bCs w:val="0"/>
          <w:color w:val="ED0000"/>
          <w:sz w:val="25"/>
          <w:szCs w:val="25"/>
          <w:lang w:val="vi-VN"/>
        </w:rPr>
        <w:t>A</w:t>
      </w:r>
      <w:r w:rsidRPr="00DC6C90">
        <w:rPr>
          <w:bCs w:val="0"/>
          <w:color w:val="ED0000"/>
          <w:sz w:val="25"/>
          <w:szCs w:val="25"/>
        </w:rPr>
        <w:t>. Thành lập mặt trận dân tộc thống nhất đầu tiên của Việt Nam.</w:t>
      </w:r>
    </w:p>
    <w:p w:rsidR="00DC6C90" w:rsidRPr="00DC6C90" w:rsidRDefault="00DC6C90" w:rsidP="00DC6C90">
      <w:pPr>
        <w:pStyle w:val="Heading1"/>
        <w:spacing w:line="276" w:lineRule="auto"/>
        <w:ind w:left="0" w:right="-10"/>
        <w:rPr>
          <w:bCs w:val="0"/>
          <w:sz w:val="25"/>
          <w:szCs w:val="25"/>
        </w:rPr>
      </w:pPr>
      <w:r w:rsidRPr="00DC6C90">
        <w:rPr>
          <w:bCs w:val="0"/>
          <w:sz w:val="25"/>
          <w:szCs w:val="25"/>
        </w:rPr>
        <w:t>B. Góp phần xây dựng đường lối của chiến tranh vệ quốc.</w:t>
      </w:r>
    </w:p>
    <w:p w:rsidR="00DC6C90" w:rsidRPr="00DC6C90" w:rsidRDefault="00DC6C90" w:rsidP="00DC6C90">
      <w:pPr>
        <w:pStyle w:val="Heading1"/>
        <w:spacing w:line="276" w:lineRule="auto"/>
        <w:ind w:left="0" w:right="-10"/>
        <w:rPr>
          <w:bCs w:val="0"/>
          <w:sz w:val="25"/>
          <w:szCs w:val="25"/>
        </w:rPr>
      </w:pPr>
      <w:r w:rsidRPr="00DC6C90">
        <w:rPr>
          <w:bCs w:val="0"/>
          <w:sz w:val="25"/>
          <w:szCs w:val="25"/>
        </w:rPr>
        <w:t>C. Tham gia lãnh đạo nhân dân xây dựng chế độ xã hội mới.</w:t>
      </w:r>
    </w:p>
    <w:p w:rsidR="00DC6C90" w:rsidRPr="00DC6C90" w:rsidRDefault="00DC6C90" w:rsidP="00DC6C90">
      <w:pPr>
        <w:pStyle w:val="Heading1"/>
        <w:spacing w:line="276" w:lineRule="auto"/>
        <w:ind w:left="0" w:right="-10"/>
        <w:rPr>
          <w:bCs w:val="0"/>
          <w:sz w:val="25"/>
          <w:szCs w:val="25"/>
        </w:rPr>
      </w:pPr>
      <w:r w:rsidRPr="00DC6C90">
        <w:rPr>
          <w:bCs w:val="0"/>
          <w:sz w:val="25"/>
          <w:szCs w:val="25"/>
          <w:lang w:val="vi-VN"/>
        </w:rPr>
        <w:t>D</w:t>
      </w:r>
      <w:r w:rsidRPr="00DC6C90">
        <w:rPr>
          <w:bCs w:val="0"/>
          <w:sz w:val="25"/>
          <w:szCs w:val="25"/>
        </w:rPr>
        <w:t>. Tham gia lãnh đạo tổng khởi nghĩa giành chính quyền.</w:t>
      </w:r>
    </w:p>
    <w:p w:rsidR="000C005F" w:rsidRPr="00184872" w:rsidRDefault="000C005F" w:rsidP="00DC6C90">
      <w:pPr>
        <w:spacing w:after="0" w:line="240" w:lineRule="auto"/>
        <w:rPr>
          <w:rFonts w:cs="Times New Roman"/>
          <w:sz w:val="24"/>
          <w:szCs w:val="24"/>
        </w:rPr>
      </w:pPr>
      <w:r w:rsidRPr="00184872">
        <w:rPr>
          <w:rFonts w:cs="Times New Roman"/>
          <w:b/>
          <w:sz w:val="24"/>
          <w:szCs w:val="24"/>
        </w:rPr>
        <w:t xml:space="preserve">Câu </w:t>
      </w:r>
      <w:r w:rsidR="006A2901" w:rsidRPr="00184872">
        <w:rPr>
          <w:rFonts w:cs="Times New Roman"/>
          <w:b/>
          <w:sz w:val="24"/>
          <w:szCs w:val="24"/>
          <w:lang w:val="vi-VN"/>
        </w:rPr>
        <w:t>20</w:t>
      </w:r>
      <w:r w:rsidRPr="00184872">
        <w:rPr>
          <w:rFonts w:cs="Times New Roman"/>
          <w:sz w:val="24"/>
          <w:szCs w:val="24"/>
        </w:rPr>
        <w:t>: Việc mở chiến dịch nào được TW Đảng Lao động Việt Nam khẳng đị</w:t>
      </w:r>
      <w:r w:rsidR="006A2901" w:rsidRPr="00184872">
        <w:rPr>
          <w:rFonts w:cs="Times New Roman"/>
          <w:sz w:val="24"/>
          <w:szCs w:val="24"/>
        </w:rPr>
        <w:t>nh là “</w:t>
      </w:r>
      <w:r w:rsidRPr="00184872">
        <w:rPr>
          <w:rFonts w:cs="Times New Roman"/>
          <w:sz w:val="24"/>
          <w:szCs w:val="24"/>
        </w:rPr>
        <w:t>để tạo nên một bước ngoặt mới trong chiến tranh, trước khi đế quốc Mỹ can thiệ</w:t>
      </w:r>
      <w:r w:rsidR="000824AA" w:rsidRPr="00184872">
        <w:rPr>
          <w:rFonts w:cs="Times New Roman"/>
          <w:sz w:val="24"/>
          <w:szCs w:val="24"/>
        </w:rPr>
        <w:t>p sâu hơn vào Đông</w:t>
      </w:r>
      <w:r w:rsidR="008A66D8" w:rsidRPr="00184872">
        <w:rPr>
          <w:rFonts w:cs="Times New Roman"/>
          <w:sz w:val="24"/>
          <w:szCs w:val="24"/>
          <w:lang w:val="vi-VN"/>
        </w:rPr>
        <w:t xml:space="preserve"> </w:t>
      </w:r>
      <w:r w:rsidRPr="00184872">
        <w:rPr>
          <w:rFonts w:cs="Times New Roman"/>
          <w:sz w:val="24"/>
          <w:szCs w:val="24"/>
        </w:rPr>
        <w:t>Dương?</w:t>
      </w:r>
    </w:p>
    <w:p w:rsidR="000C005F" w:rsidRPr="00184872" w:rsidRDefault="006A2901" w:rsidP="006A2901">
      <w:pPr>
        <w:spacing w:after="0" w:line="240" w:lineRule="auto"/>
        <w:rPr>
          <w:rFonts w:cs="Times New Roman"/>
          <w:sz w:val="24"/>
          <w:szCs w:val="24"/>
        </w:rPr>
      </w:pPr>
      <w:r w:rsidRPr="00184872">
        <w:rPr>
          <w:rFonts w:cs="Times New Roman"/>
          <w:sz w:val="24"/>
          <w:szCs w:val="24"/>
          <w:lang w:val="vi-VN"/>
        </w:rPr>
        <w:t xml:space="preserve">A. </w:t>
      </w:r>
      <w:r w:rsidR="000C005F" w:rsidRPr="00184872">
        <w:rPr>
          <w:rFonts w:cs="Times New Roman"/>
          <w:sz w:val="24"/>
          <w:szCs w:val="24"/>
        </w:rPr>
        <w:t xml:space="preserve">Chiến dịch Việt Bắc 1947                  </w:t>
      </w:r>
      <w:r w:rsidRPr="00184872">
        <w:rPr>
          <w:rFonts w:cs="Times New Roman"/>
          <w:sz w:val="24"/>
          <w:szCs w:val="24"/>
        </w:rPr>
        <w:t xml:space="preserve">                           </w:t>
      </w:r>
      <w:r w:rsidRPr="00184872">
        <w:rPr>
          <w:rFonts w:cs="Times New Roman"/>
          <w:sz w:val="24"/>
          <w:szCs w:val="24"/>
          <w:lang w:val="vi-VN"/>
        </w:rPr>
        <w:t>B</w:t>
      </w:r>
      <w:r w:rsidR="000C005F" w:rsidRPr="00184872">
        <w:rPr>
          <w:rFonts w:cs="Times New Roman"/>
          <w:sz w:val="24"/>
          <w:szCs w:val="24"/>
        </w:rPr>
        <w:t>. Chiến dịch Biên giới 1950</w:t>
      </w:r>
    </w:p>
    <w:p w:rsidR="006A2901" w:rsidRPr="00184872" w:rsidRDefault="006A2901" w:rsidP="006A2901">
      <w:pPr>
        <w:spacing w:after="0" w:line="240" w:lineRule="auto"/>
        <w:rPr>
          <w:rFonts w:cs="Times New Roman"/>
          <w:sz w:val="24"/>
          <w:szCs w:val="24"/>
        </w:rPr>
      </w:pPr>
      <w:r w:rsidRPr="00184872">
        <w:rPr>
          <w:rFonts w:cs="Times New Roman"/>
          <w:sz w:val="24"/>
          <w:szCs w:val="24"/>
          <w:lang w:val="vi-VN"/>
        </w:rPr>
        <w:t xml:space="preserve">C. </w:t>
      </w:r>
      <w:r w:rsidR="000C005F" w:rsidRPr="00184872">
        <w:rPr>
          <w:rFonts w:cs="Times New Roman"/>
          <w:sz w:val="24"/>
          <w:szCs w:val="24"/>
        </w:rPr>
        <w:t xml:space="preserve">Chiến dịch Tây Bắc và Hoà </w:t>
      </w:r>
      <w:r w:rsidR="0034289D" w:rsidRPr="00184872">
        <w:rPr>
          <w:rFonts w:cs="Times New Roman"/>
          <w:sz w:val="24"/>
          <w:szCs w:val="24"/>
          <w:lang w:val="vi-VN"/>
        </w:rPr>
        <w:t>Bì</w:t>
      </w:r>
      <w:r w:rsidR="000C005F" w:rsidRPr="00184872">
        <w:rPr>
          <w:rFonts w:cs="Times New Roman"/>
          <w:sz w:val="24"/>
          <w:szCs w:val="24"/>
        </w:rPr>
        <w:t>nh 1953</w:t>
      </w:r>
      <w:r w:rsidRPr="00184872">
        <w:rPr>
          <w:rFonts w:cs="Times New Roman"/>
          <w:sz w:val="24"/>
          <w:szCs w:val="24"/>
        </w:rPr>
        <w:t xml:space="preserve">                         </w:t>
      </w:r>
      <w:r w:rsidR="000C005F" w:rsidRPr="00184872">
        <w:rPr>
          <w:rFonts w:cs="Times New Roman"/>
          <w:color w:val="FF0000"/>
          <w:sz w:val="24"/>
          <w:szCs w:val="24"/>
        </w:rPr>
        <w:t xml:space="preserve">D. Chiến dịch Điện Biên Phủ </w:t>
      </w:r>
      <w:r w:rsidR="000C005F" w:rsidRPr="00184872">
        <w:rPr>
          <w:rFonts w:cs="Times New Roman"/>
          <w:sz w:val="24"/>
          <w:szCs w:val="24"/>
        </w:rPr>
        <w:t>1954</w:t>
      </w:r>
    </w:p>
    <w:p w:rsidR="006A2901" w:rsidRPr="00184872" w:rsidRDefault="006A2901" w:rsidP="006A2901">
      <w:pPr>
        <w:pStyle w:val="NormalWeb"/>
        <w:shd w:val="clear" w:color="auto" w:fill="F1F2F3"/>
        <w:spacing w:before="0" w:beforeAutospacing="0" w:after="150" w:afterAutospacing="0"/>
        <w:rPr>
          <w:color w:val="333333"/>
        </w:rPr>
      </w:pPr>
      <w:r w:rsidRPr="00184872">
        <w:rPr>
          <w:rStyle w:val="Strong"/>
          <w:color w:val="333333"/>
        </w:rPr>
        <w:t>A, B loại</w:t>
      </w:r>
      <w:r w:rsidRPr="00184872">
        <w:rPr>
          <w:color w:val="333333"/>
        </w:rPr>
        <w:t> vì chiến dịch Việt Bắc thu - đông năm 1947 và Biên giới thu - đông năm 1950 được mở khi Đảng ta đang có tên là Đảng Cộng sản Đông Dương → không phù hợp với câu hỏi.</w:t>
      </w:r>
    </w:p>
    <w:p w:rsidR="006A2901" w:rsidRPr="00184872" w:rsidRDefault="006A2901" w:rsidP="006A2901">
      <w:pPr>
        <w:pStyle w:val="NormalWeb"/>
        <w:shd w:val="clear" w:color="auto" w:fill="F1F2F3"/>
        <w:spacing w:before="0" w:beforeAutospacing="0" w:after="150" w:afterAutospacing="0"/>
        <w:rPr>
          <w:color w:val="333333"/>
        </w:rPr>
      </w:pPr>
      <w:r w:rsidRPr="00184872">
        <w:rPr>
          <w:rStyle w:val="Strong"/>
          <w:color w:val="333333"/>
        </w:rPr>
        <w:t>C loại</w:t>
      </w:r>
      <w:r w:rsidRPr="00184872">
        <w:rPr>
          <w:color w:val="333333"/>
        </w:rPr>
        <w:t> vì chiến dịch Hòa Bình không tạo nên bước mới trong chiến tranh, trước khi đế quốc Mĩ can thiệp sâu hơn vào Đông Dương.</w:t>
      </w:r>
    </w:p>
    <w:p w:rsidR="006A2901" w:rsidRPr="00184872" w:rsidRDefault="006A2901" w:rsidP="006A2901">
      <w:pPr>
        <w:pStyle w:val="NormalWeb"/>
        <w:shd w:val="clear" w:color="auto" w:fill="F1F2F3"/>
        <w:spacing w:before="0" w:beforeAutospacing="0" w:after="150" w:afterAutospacing="0"/>
        <w:rPr>
          <w:color w:val="333333"/>
        </w:rPr>
      </w:pPr>
      <w:r w:rsidRPr="00184872">
        <w:rPr>
          <w:rStyle w:val="Strong"/>
          <w:color w:val="333333"/>
        </w:rPr>
        <w:t>D chọn </w:t>
      </w:r>
      <w:r w:rsidRPr="00184872">
        <w:rPr>
          <w:color w:val="333333"/>
        </w:rPr>
        <w:t>vì chiến dịch Điện Biên Phủ năm 1954 đã tạo nên một bước ngoặt mới trong chiến tranh, trước khi đế quốc Mĩ can thiệp sâu hơn vào Đông Dương. Với thắng lợi của chiến dịch Điện Biên Phủ, Pháp buộc phải kí Hiệp định Giơnevơ về chấm dứt chiến tranh, lập lại hòa bình ở Việt Nam và Đông Dương, Mĩ đã thất bại trong âm mưu kéo dài, mở rộng và quốc tế hóa chiến tranh xâm lược Đông Dương.</w:t>
      </w:r>
    </w:p>
    <w:p w:rsidR="00AB0DC4" w:rsidRPr="00184872" w:rsidRDefault="00AB0DC4" w:rsidP="00AB0DC4">
      <w:pPr>
        <w:spacing w:after="0" w:line="240" w:lineRule="auto"/>
        <w:rPr>
          <w:sz w:val="24"/>
          <w:szCs w:val="24"/>
        </w:rPr>
      </w:pPr>
      <w:r w:rsidRPr="00184872">
        <w:rPr>
          <w:b/>
          <w:sz w:val="24"/>
          <w:szCs w:val="24"/>
        </w:rPr>
        <w:t xml:space="preserve">Câu </w:t>
      </w:r>
      <w:r w:rsidRPr="00184872">
        <w:rPr>
          <w:b/>
          <w:sz w:val="24"/>
          <w:szCs w:val="24"/>
          <w:lang w:val="vi-VN"/>
        </w:rPr>
        <w:t>21</w:t>
      </w:r>
      <w:r w:rsidRPr="00184872">
        <w:rPr>
          <w:b/>
          <w:sz w:val="24"/>
          <w:szCs w:val="24"/>
        </w:rPr>
        <w:t>.</w:t>
      </w:r>
      <w:r w:rsidRPr="00184872">
        <w:rPr>
          <w:sz w:val="24"/>
          <w:szCs w:val="24"/>
        </w:rPr>
        <w:t xml:space="preserve"> Tài liệu nào sau đây lần đầu tiên khẳng định sự nhân nhượng của nhân dân Việt Nam đối với thực dân Pháp xâm lược đã đến giới hạn cuối cùng?</w:t>
      </w:r>
    </w:p>
    <w:p w:rsidR="00AB0DC4" w:rsidRPr="00184872" w:rsidRDefault="00AB0DC4" w:rsidP="00AB0DC4">
      <w:pPr>
        <w:spacing w:after="0" w:line="240" w:lineRule="auto"/>
        <w:rPr>
          <w:color w:val="FF0000"/>
          <w:sz w:val="24"/>
          <w:szCs w:val="24"/>
        </w:rPr>
      </w:pPr>
      <w:r w:rsidRPr="00184872">
        <w:rPr>
          <w:color w:val="FF0000"/>
          <w:sz w:val="24"/>
          <w:szCs w:val="24"/>
        </w:rPr>
        <w:t>A. “Lời kêu gọi toàn quốc kháng chiến” của Chủ tịch Hồ Chí Minh.</w:t>
      </w:r>
    </w:p>
    <w:p w:rsidR="00AB0DC4" w:rsidRPr="00184872" w:rsidRDefault="00AB0DC4" w:rsidP="00AB0DC4">
      <w:pPr>
        <w:spacing w:after="0" w:line="240" w:lineRule="auto"/>
        <w:rPr>
          <w:sz w:val="24"/>
          <w:szCs w:val="24"/>
        </w:rPr>
      </w:pPr>
      <w:r w:rsidRPr="00184872">
        <w:rPr>
          <w:sz w:val="24"/>
          <w:szCs w:val="24"/>
        </w:rPr>
        <w:t>B. “Kháng chiến nhất định thắng lợi” của Tổng Bí thư Trường Chinh.</w:t>
      </w:r>
    </w:p>
    <w:p w:rsidR="00AB0DC4" w:rsidRPr="00184872" w:rsidRDefault="00AB0DC4" w:rsidP="00AB0DC4">
      <w:pPr>
        <w:spacing w:after="0" w:line="240" w:lineRule="auto"/>
        <w:rPr>
          <w:sz w:val="24"/>
          <w:szCs w:val="24"/>
        </w:rPr>
      </w:pPr>
      <w:r w:rsidRPr="00184872">
        <w:rPr>
          <w:sz w:val="24"/>
          <w:szCs w:val="24"/>
        </w:rPr>
        <w:t xml:space="preserve">C. “Toàn dân kháng </w:t>
      </w:r>
      <w:proofErr w:type="gramStart"/>
      <w:r w:rsidRPr="00184872">
        <w:rPr>
          <w:sz w:val="24"/>
          <w:szCs w:val="24"/>
        </w:rPr>
        <w:t>chiến ”</w:t>
      </w:r>
      <w:proofErr w:type="gramEnd"/>
      <w:r w:rsidRPr="00184872">
        <w:rPr>
          <w:sz w:val="24"/>
          <w:szCs w:val="24"/>
        </w:rPr>
        <w:t xml:space="preserve"> của Ban Thường vụ Trung ương Đảng Cộng sản Đông Dương.</w:t>
      </w:r>
    </w:p>
    <w:p w:rsidR="006A2901" w:rsidRPr="00184872" w:rsidRDefault="00AB0DC4" w:rsidP="00AB0DC4">
      <w:pPr>
        <w:spacing w:after="0" w:line="240" w:lineRule="auto"/>
        <w:rPr>
          <w:sz w:val="24"/>
          <w:szCs w:val="24"/>
        </w:rPr>
      </w:pPr>
      <w:r w:rsidRPr="00184872">
        <w:rPr>
          <w:sz w:val="24"/>
          <w:szCs w:val="24"/>
        </w:rPr>
        <w:t>D. “Tuyên ngôn Độc lập” của nước Việt Nam Dân chủ Cộng hoà</w:t>
      </w:r>
    </w:p>
    <w:p w:rsidR="000C005F" w:rsidRPr="00184872" w:rsidRDefault="000C005F" w:rsidP="00AB0DC4">
      <w:pPr>
        <w:spacing w:after="0" w:line="240" w:lineRule="auto"/>
        <w:jc w:val="both"/>
        <w:rPr>
          <w:rFonts w:cs="Times New Roman"/>
          <w:sz w:val="24"/>
          <w:szCs w:val="24"/>
        </w:rPr>
      </w:pPr>
      <w:r w:rsidRPr="00184872">
        <w:rPr>
          <w:rFonts w:cs="Times New Roman"/>
          <w:b/>
          <w:sz w:val="24"/>
          <w:szCs w:val="24"/>
        </w:rPr>
        <w:t xml:space="preserve">Câu </w:t>
      </w:r>
      <w:r w:rsidR="00AB0DC4" w:rsidRPr="00184872">
        <w:rPr>
          <w:rFonts w:cs="Times New Roman"/>
          <w:b/>
          <w:sz w:val="24"/>
          <w:szCs w:val="24"/>
          <w:lang w:val="vi-VN"/>
        </w:rPr>
        <w:t>22</w:t>
      </w:r>
      <w:r w:rsidRPr="00184872">
        <w:rPr>
          <w:rFonts w:cs="Times New Roman"/>
          <w:sz w:val="24"/>
          <w:szCs w:val="24"/>
        </w:rPr>
        <w:t>: Đâu là sự sáng tạo của Đảng Cộng sản Đông Dương và Chủ tịch Hồ Chí Minh về tổ</w:t>
      </w:r>
      <w:r w:rsidR="00AB0DC4" w:rsidRPr="00184872">
        <w:rPr>
          <w:rFonts w:cs="Times New Roman"/>
          <w:sz w:val="24"/>
          <w:szCs w:val="24"/>
          <w:lang w:val="vi-VN"/>
        </w:rPr>
        <w:t xml:space="preserve"> </w:t>
      </w:r>
      <w:r w:rsidRPr="00184872">
        <w:rPr>
          <w:rFonts w:cs="Times New Roman"/>
          <w:sz w:val="24"/>
          <w:szCs w:val="24"/>
        </w:rPr>
        <w:t>chức quân sự cách mạng kiểu mới của dân tộc ta?</w:t>
      </w:r>
    </w:p>
    <w:p w:rsidR="000C005F" w:rsidRPr="00184872" w:rsidRDefault="000C005F" w:rsidP="0019287A">
      <w:pPr>
        <w:spacing w:after="0" w:line="240" w:lineRule="auto"/>
        <w:rPr>
          <w:rFonts w:cs="Times New Roman"/>
          <w:sz w:val="24"/>
          <w:szCs w:val="24"/>
        </w:rPr>
      </w:pPr>
      <w:r w:rsidRPr="00184872">
        <w:rPr>
          <w:rFonts w:cs="Times New Roman"/>
          <w:sz w:val="24"/>
          <w:szCs w:val="24"/>
        </w:rPr>
        <w:t>A. Sử dụng lối đánh du kích.</w:t>
      </w:r>
    </w:p>
    <w:p w:rsidR="000C005F" w:rsidRPr="00184872" w:rsidRDefault="000C005F" w:rsidP="0019287A">
      <w:pPr>
        <w:spacing w:after="0" w:line="240" w:lineRule="auto"/>
        <w:rPr>
          <w:rFonts w:cs="Times New Roman"/>
          <w:sz w:val="24"/>
          <w:szCs w:val="24"/>
        </w:rPr>
      </w:pPr>
      <w:r w:rsidRPr="00184872">
        <w:rPr>
          <w:rFonts w:cs="Times New Roman"/>
          <w:color w:val="FF0000"/>
          <w:sz w:val="24"/>
          <w:szCs w:val="24"/>
        </w:rPr>
        <w:t xml:space="preserve">B. Xây dựng </w:t>
      </w:r>
      <w:r w:rsidRPr="00184872">
        <w:rPr>
          <w:rFonts w:cs="Times New Roman"/>
          <w:sz w:val="24"/>
          <w:szCs w:val="24"/>
        </w:rPr>
        <w:t>lực lượng vũ trang nhân dân.</w:t>
      </w:r>
    </w:p>
    <w:p w:rsidR="000C005F" w:rsidRPr="00184872" w:rsidRDefault="000C005F" w:rsidP="0019287A">
      <w:pPr>
        <w:spacing w:after="0" w:line="240" w:lineRule="auto"/>
        <w:rPr>
          <w:rFonts w:cs="Times New Roman"/>
          <w:sz w:val="24"/>
          <w:szCs w:val="24"/>
        </w:rPr>
      </w:pPr>
      <w:r w:rsidRPr="00184872">
        <w:rPr>
          <w:rFonts w:cs="Times New Roman"/>
          <w:sz w:val="24"/>
          <w:szCs w:val="24"/>
        </w:rPr>
        <w:t xml:space="preserve">C. Thành lập Mặt trận </w:t>
      </w:r>
      <w:r w:rsidR="008A66D8" w:rsidRPr="00184872">
        <w:rPr>
          <w:rFonts w:cs="Times New Roman"/>
          <w:sz w:val="24"/>
          <w:szCs w:val="24"/>
          <w:lang w:val="vi-VN"/>
        </w:rPr>
        <w:t xml:space="preserve">thống nhất </w:t>
      </w:r>
      <w:r w:rsidRPr="00184872">
        <w:rPr>
          <w:rFonts w:cs="Times New Roman"/>
          <w:sz w:val="24"/>
          <w:szCs w:val="24"/>
        </w:rPr>
        <w:t>nhân dân.</w:t>
      </w:r>
    </w:p>
    <w:p w:rsidR="00362D47" w:rsidRPr="00184872" w:rsidRDefault="000C005F" w:rsidP="0019287A">
      <w:pPr>
        <w:spacing w:after="0" w:line="240" w:lineRule="auto"/>
        <w:rPr>
          <w:rFonts w:cs="Times New Roman"/>
          <w:sz w:val="24"/>
          <w:szCs w:val="24"/>
        </w:rPr>
      </w:pPr>
      <w:r w:rsidRPr="00184872">
        <w:rPr>
          <w:rFonts w:cs="Times New Roman"/>
          <w:sz w:val="24"/>
          <w:szCs w:val="24"/>
        </w:rPr>
        <w:t>D. Thực hiện đường lối “tự lực cánh sinh”.</w:t>
      </w:r>
    </w:p>
    <w:p w:rsidR="00FB6EA7" w:rsidRPr="00184872" w:rsidRDefault="00406D8D" w:rsidP="00FB6EA7">
      <w:pPr>
        <w:spacing w:after="0" w:line="276" w:lineRule="auto"/>
        <w:rPr>
          <w:rFonts w:cs="Times New Roman"/>
          <w:sz w:val="24"/>
          <w:szCs w:val="24"/>
        </w:rPr>
      </w:pPr>
      <w:r w:rsidRPr="00184872">
        <w:rPr>
          <w:rFonts w:eastAsia="Times New Roman" w:cs="Times New Roman"/>
          <w:b/>
          <w:bCs/>
          <w:sz w:val="24"/>
          <w:szCs w:val="24"/>
        </w:rPr>
        <w:t xml:space="preserve">Câu </w:t>
      </w:r>
      <w:r w:rsidR="00AB0DC4" w:rsidRPr="00184872">
        <w:rPr>
          <w:rFonts w:eastAsia="Times New Roman" w:cs="Times New Roman"/>
          <w:b/>
          <w:bCs/>
          <w:sz w:val="24"/>
          <w:szCs w:val="24"/>
          <w:lang w:val="vi-VN"/>
        </w:rPr>
        <w:t>23</w:t>
      </w:r>
      <w:r w:rsidRPr="00184872">
        <w:rPr>
          <w:rFonts w:eastAsia="Times New Roman" w:cs="Times New Roman"/>
          <w:b/>
          <w:bCs/>
          <w:sz w:val="24"/>
          <w:szCs w:val="24"/>
        </w:rPr>
        <w:t xml:space="preserve">. </w:t>
      </w:r>
      <w:r w:rsidR="00FB6EA7" w:rsidRPr="00184872">
        <w:rPr>
          <w:rFonts w:cs="Times New Roman"/>
          <w:sz w:val="24"/>
          <w:szCs w:val="24"/>
        </w:rPr>
        <w:t>Cuộc Tổng khởi nghĩa tháng Tám ở Việt Nam chính thức bùng nổ khi cuộc chiến tranh thế giới thứ hai</w:t>
      </w:r>
    </w:p>
    <w:p w:rsidR="00FB6EA7" w:rsidRPr="00184872" w:rsidRDefault="00FB6EA7" w:rsidP="00FB6EA7">
      <w:pPr>
        <w:spacing w:after="0" w:line="276" w:lineRule="auto"/>
        <w:rPr>
          <w:rFonts w:cs="Times New Roman"/>
          <w:sz w:val="24"/>
          <w:szCs w:val="24"/>
        </w:rPr>
      </w:pPr>
      <w:r w:rsidRPr="00184872">
        <w:rPr>
          <w:rFonts w:cs="Times New Roman"/>
          <w:sz w:val="24"/>
          <w:szCs w:val="24"/>
        </w:rPr>
        <w:t>A. diễn ra ác liệt.                                        B. đã kết thúc hoàn toàn.</w:t>
      </w:r>
    </w:p>
    <w:p w:rsidR="00FB6EA7" w:rsidRPr="00184872" w:rsidRDefault="00FB6EA7" w:rsidP="00FB6EA7">
      <w:pPr>
        <w:spacing w:after="0" w:line="276" w:lineRule="auto"/>
        <w:rPr>
          <w:rFonts w:cs="Times New Roman"/>
          <w:color w:val="FF0000"/>
          <w:sz w:val="24"/>
          <w:szCs w:val="24"/>
        </w:rPr>
      </w:pPr>
      <w:r w:rsidRPr="00184872">
        <w:rPr>
          <w:rFonts w:cs="Times New Roman"/>
          <w:sz w:val="24"/>
          <w:szCs w:val="24"/>
        </w:rPr>
        <w:t xml:space="preserve">C. bắt đầu lan rộng sang châu Á.               </w:t>
      </w:r>
      <w:r w:rsidRPr="00184872">
        <w:rPr>
          <w:rFonts w:cs="Times New Roman"/>
          <w:color w:val="FF0000"/>
          <w:sz w:val="24"/>
          <w:szCs w:val="24"/>
        </w:rPr>
        <w:t>D. sắp kết thúc.</w:t>
      </w:r>
    </w:p>
    <w:p w:rsidR="00AB0DC4" w:rsidRPr="00184872" w:rsidRDefault="00AB0DC4" w:rsidP="00FB6EA7">
      <w:pPr>
        <w:spacing w:after="0" w:line="240" w:lineRule="auto"/>
        <w:jc w:val="both"/>
        <w:rPr>
          <w:sz w:val="24"/>
          <w:szCs w:val="24"/>
        </w:rPr>
      </w:pPr>
      <w:r w:rsidRPr="00184872">
        <w:rPr>
          <w:b/>
          <w:sz w:val="24"/>
          <w:szCs w:val="24"/>
        </w:rPr>
        <w:t xml:space="preserve">Câu </w:t>
      </w:r>
      <w:r w:rsidRPr="00184872">
        <w:rPr>
          <w:b/>
          <w:sz w:val="24"/>
          <w:szCs w:val="24"/>
          <w:lang w:val="vi-VN"/>
        </w:rPr>
        <w:t>24</w:t>
      </w:r>
      <w:r w:rsidRPr="00184872">
        <w:rPr>
          <w:b/>
          <w:sz w:val="24"/>
          <w:szCs w:val="24"/>
        </w:rPr>
        <w:t>:</w:t>
      </w:r>
      <w:r w:rsidRPr="00184872">
        <w:rPr>
          <w:sz w:val="24"/>
          <w:szCs w:val="24"/>
        </w:rPr>
        <w:t xml:space="preserve"> Đâu là khó khăn cơ bản của quân Pháp trên chiến trường Đông Dương từ năm 1953?</w:t>
      </w:r>
    </w:p>
    <w:p w:rsidR="00AB0DC4" w:rsidRPr="00184872" w:rsidRDefault="00AB0DC4" w:rsidP="00AB0DC4">
      <w:pPr>
        <w:spacing w:after="0" w:line="240" w:lineRule="auto"/>
        <w:jc w:val="both"/>
        <w:rPr>
          <w:sz w:val="24"/>
          <w:szCs w:val="24"/>
        </w:rPr>
      </w:pPr>
      <w:r w:rsidRPr="00184872">
        <w:rPr>
          <w:sz w:val="24"/>
          <w:szCs w:val="24"/>
        </w:rPr>
        <w:t>A. Mỹ hạn chế viện trợ cho cuộc chiến tranh xâm lược Đông Dương của Pháp.</w:t>
      </w:r>
    </w:p>
    <w:p w:rsidR="00AB0DC4" w:rsidRPr="00184872" w:rsidRDefault="00AB0DC4" w:rsidP="00AB0DC4">
      <w:pPr>
        <w:spacing w:after="0" w:line="240" w:lineRule="auto"/>
        <w:jc w:val="both"/>
        <w:rPr>
          <w:color w:val="FF0000"/>
          <w:sz w:val="24"/>
          <w:szCs w:val="24"/>
        </w:rPr>
      </w:pPr>
      <w:r w:rsidRPr="00184872">
        <w:rPr>
          <w:color w:val="FF0000"/>
          <w:sz w:val="24"/>
          <w:szCs w:val="24"/>
        </w:rPr>
        <w:t>B. Thiếu hẳn một lực lượng cơ động mạnh để đối phó với các cuộc tiến công của quân ta.</w:t>
      </w:r>
    </w:p>
    <w:p w:rsidR="00AB0DC4" w:rsidRPr="00184872" w:rsidRDefault="00AB0DC4" w:rsidP="00AB0DC4">
      <w:pPr>
        <w:spacing w:after="0" w:line="240" w:lineRule="auto"/>
        <w:jc w:val="both"/>
        <w:rPr>
          <w:sz w:val="24"/>
          <w:szCs w:val="24"/>
        </w:rPr>
      </w:pPr>
      <w:r w:rsidRPr="00184872">
        <w:rPr>
          <w:sz w:val="24"/>
          <w:szCs w:val="24"/>
        </w:rPr>
        <w:lastRenderedPageBreak/>
        <w:t>C. Thiếu một vị chỉ huy giỏi, trung thành với lợi ích của nước Pháp.</w:t>
      </w:r>
    </w:p>
    <w:p w:rsidR="00AB0DC4" w:rsidRPr="00184872" w:rsidRDefault="00AB0DC4" w:rsidP="00AB0DC4">
      <w:pPr>
        <w:spacing w:after="0" w:line="240" w:lineRule="auto"/>
        <w:jc w:val="both"/>
        <w:rPr>
          <w:sz w:val="24"/>
          <w:szCs w:val="24"/>
        </w:rPr>
      </w:pPr>
      <w:r w:rsidRPr="00184872">
        <w:rPr>
          <w:sz w:val="24"/>
          <w:szCs w:val="24"/>
        </w:rPr>
        <w:t>D. Quân Pháp hoàn toàn không còn khả năng đánh trả quân đội Việt Nam</w:t>
      </w:r>
    </w:p>
    <w:p w:rsidR="001F1C04" w:rsidRPr="005C1333" w:rsidRDefault="00AB0DC4" w:rsidP="001F1C04">
      <w:pPr>
        <w:pStyle w:val="Heading1"/>
        <w:spacing w:line="276" w:lineRule="auto"/>
        <w:ind w:left="0" w:right="-10"/>
        <w:rPr>
          <w:bCs w:val="0"/>
          <w:sz w:val="25"/>
          <w:szCs w:val="25"/>
        </w:rPr>
      </w:pPr>
      <w:r w:rsidRPr="005C1333">
        <w:rPr>
          <w:sz w:val="24"/>
          <w:szCs w:val="24"/>
        </w:rPr>
        <w:t xml:space="preserve">Câu </w:t>
      </w:r>
      <w:r w:rsidRPr="005C1333">
        <w:rPr>
          <w:sz w:val="24"/>
          <w:szCs w:val="24"/>
          <w:lang w:val="vi-VN"/>
        </w:rPr>
        <w:t>25</w:t>
      </w:r>
      <w:r w:rsidRPr="005C1333">
        <w:rPr>
          <w:sz w:val="24"/>
          <w:szCs w:val="24"/>
        </w:rPr>
        <w:t xml:space="preserve">: </w:t>
      </w:r>
      <w:bookmarkStart w:id="0" w:name="_GoBack"/>
      <w:r w:rsidR="001F1C04" w:rsidRPr="005C1333">
        <w:rPr>
          <w:bCs w:val="0"/>
          <w:sz w:val="25"/>
          <w:szCs w:val="25"/>
        </w:rPr>
        <w:t>Hoạt động cách mạng nào sau đây của Nguyễn Ái Quốc được coi là đòn tấn công trực diện đầu tiên vào các nước đế quốc sau chiến tranh thế giới thứ nhất?</w:t>
      </w:r>
    </w:p>
    <w:p w:rsidR="001F1C04" w:rsidRPr="005C1333" w:rsidRDefault="001F1C04" w:rsidP="001F1C04">
      <w:pPr>
        <w:pStyle w:val="Heading1"/>
        <w:spacing w:line="276" w:lineRule="auto"/>
        <w:ind w:left="0" w:right="-10"/>
        <w:rPr>
          <w:bCs w:val="0"/>
          <w:sz w:val="25"/>
          <w:szCs w:val="25"/>
        </w:rPr>
      </w:pPr>
      <w:r w:rsidRPr="005C1333">
        <w:rPr>
          <w:bCs w:val="0"/>
          <w:sz w:val="25"/>
          <w:szCs w:val="25"/>
        </w:rPr>
        <w:t>A. Gia nhập Quốc tế Cộng sản và sáng lập Đảng Cộng sản Pháp.</w:t>
      </w:r>
    </w:p>
    <w:p w:rsidR="001F1C04" w:rsidRPr="005C1333" w:rsidRDefault="001F1C04" w:rsidP="001F1C04">
      <w:pPr>
        <w:pStyle w:val="Heading1"/>
        <w:spacing w:line="276" w:lineRule="auto"/>
        <w:ind w:left="0" w:right="-10"/>
        <w:rPr>
          <w:bCs w:val="0"/>
          <w:sz w:val="25"/>
          <w:szCs w:val="25"/>
        </w:rPr>
      </w:pPr>
      <w:r w:rsidRPr="005C1333">
        <w:rPr>
          <w:bCs w:val="0"/>
          <w:sz w:val="25"/>
          <w:szCs w:val="25"/>
        </w:rPr>
        <w:t>B. Ra chỉ thị thành lập Đội Việt Nam Tuyên truyền giải phóng quân.</w:t>
      </w:r>
    </w:p>
    <w:p w:rsidR="001F1C04" w:rsidRPr="005C1333" w:rsidRDefault="001F1C04" w:rsidP="001F1C04">
      <w:pPr>
        <w:pStyle w:val="Heading1"/>
        <w:spacing w:line="276" w:lineRule="auto"/>
        <w:ind w:left="0" w:right="-10"/>
        <w:rPr>
          <w:bCs w:val="0"/>
          <w:color w:val="ED0000"/>
          <w:sz w:val="25"/>
          <w:szCs w:val="25"/>
        </w:rPr>
      </w:pPr>
      <w:r w:rsidRPr="005C1333">
        <w:rPr>
          <w:bCs w:val="0"/>
          <w:color w:val="ED0000"/>
          <w:sz w:val="25"/>
          <w:szCs w:val="25"/>
          <w:lang w:val="vi-VN"/>
        </w:rPr>
        <w:t>C</w:t>
      </w:r>
      <w:r w:rsidRPr="005C1333">
        <w:rPr>
          <w:bCs w:val="0"/>
          <w:color w:val="ED0000"/>
          <w:sz w:val="25"/>
          <w:szCs w:val="25"/>
        </w:rPr>
        <w:t xml:space="preserve">. Gửi </w:t>
      </w:r>
      <w:r w:rsidRPr="005C1333">
        <w:rPr>
          <w:bCs w:val="0"/>
          <w:i/>
          <w:iCs/>
          <w:color w:val="ED0000"/>
          <w:sz w:val="25"/>
          <w:szCs w:val="25"/>
        </w:rPr>
        <w:t xml:space="preserve">Bản yêu sách của nhân dân </w:t>
      </w:r>
      <w:proofErr w:type="gramStart"/>
      <w:r w:rsidRPr="005C1333">
        <w:rPr>
          <w:bCs w:val="0"/>
          <w:i/>
          <w:iCs/>
          <w:color w:val="ED0000"/>
          <w:sz w:val="25"/>
          <w:szCs w:val="25"/>
        </w:rPr>
        <w:t>An</w:t>
      </w:r>
      <w:proofErr w:type="gramEnd"/>
      <w:r w:rsidRPr="005C1333">
        <w:rPr>
          <w:bCs w:val="0"/>
          <w:i/>
          <w:iCs/>
          <w:color w:val="ED0000"/>
          <w:sz w:val="25"/>
          <w:szCs w:val="25"/>
        </w:rPr>
        <w:t xml:space="preserve"> Nam </w:t>
      </w:r>
      <w:r w:rsidRPr="005C1333">
        <w:rPr>
          <w:bCs w:val="0"/>
          <w:color w:val="ED0000"/>
          <w:sz w:val="25"/>
          <w:szCs w:val="25"/>
        </w:rPr>
        <w:t>đến Hội nghị Véc-xai.</w:t>
      </w:r>
    </w:p>
    <w:p w:rsidR="001F1C04" w:rsidRPr="005C1333" w:rsidRDefault="001F1C04" w:rsidP="001F1C04">
      <w:pPr>
        <w:pStyle w:val="Heading1"/>
        <w:spacing w:line="276" w:lineRule="auto"/>
        <w:ind w:left="0" w:right="-10"/>
        <w:rPr>
          <w:bCs w:val="0"/>
          <w:sz w:val="25"/>
          <w:szCs w:val="25"/>
        </w:rPr>
      </w:pPr>
      <w:r w:rsidRPr="005C1333">
        <w:rPr>
          <w:bCs w:val="0"/>
          <w:sz w:val="25"/>
          <w:szCs w:val="25"/>
          <w:lang w:val="vi-VN"/>
        </w:rPr>
        <w:t>D</w:t>
      </w:r>
      <w:r w:rsidRPr="005C1333">
        <w:rPr>
          <w:bCs w:val="0"/>
          <w:sz w:val="25"/>
          <w:szCs w:val="25"/>
        </w:rPr>
        <w:t>. Tham gia sáng lập Hội Liên hiệp các dân tộc bị áp bức ở Á – Đông.</w:t>
      </w:r>
    </w:p>
    <w:bookmarkEnd w:id="0"/>
    <w:p w:rsidR="00EE1743" w:rsidRPr="00184872" w:rsidRDefault="00EE1743" w:rsidP="001F1C04">
      <w:pPr>
        <w:spacing w:after="0" w:line="240" w:lineRule="auto"/>
        <w:jc w:val="both"/>
        <w:rPr>
          <w:rFonts w:cs="Times New Roman"/>
          <w:sz w:val="24"/>
          <w:szCs w:val="24"/>
          <w:lang w:val="pl-PL"/>
        </w:rPr>
      </w:pPr>
      <w:r w:rsidRPr="00184872">
        <w:rPr>
          <w:rFonts w:cs="Times New Roman"/>
          <w:b/>
          <w:bCs/>
          <w:sz w:val="24"/>
          <w:szCs w:val="24"/>
        </w:rPr>
        <w:t xml:space="preserve">Câu </w:t>
      </w:r>
      <w:r w:rsidRPr="00184872">
        <w:rPr>
          <w:rFonts w:cs="Times New Roman"/>
          <w:b/>
          <w:bCs/>
          <w:sz w:val="24"/>
          <w:szCs w:val="24"/>
          <w:lang w:val="vi-VN"/>
        </w:rPr>
        <w:t>26</w:t>
      </w:r>
      <w:r w:rsidRPr="00184872">
        <w:rPr>
          <w:rFonts w:cs="Times New Roman"/>
          <w:b/>
          <w:bCs/>
          <w:sz w:val="24"/>
          <w:szCs w:val="24"/>
        </w:rPr>
        <w:t xml:space="preserve">: </w:t>
      </w:r>
      <w:r w:rsidRPr="00184872">
        <w:rPr>
          <w:rFonts w:cs="Times New Roman"/>
          <w:sz w:val="24"/>
          <w:szCs w:val="24"/>
          <w:lang w:val="pl-PL"/>
        </w:rPr>
        <w:t>Thắng lợi quân sự mở đầu của quân dân ta trong chiến đấu chống “Chiến tranh cục bộ”</w:t>
      </w:r>
      <w:r w:rsidRPr="00184872">
        <w:rPr>
          <w:rFonts w:cs="Times New Roman"/>
          <w:sz w:val="24"/>
          <w:szCs w:val="24"/>
          <w:lang w:val="vi-VN"/>
        </w:rPr>
        <w:t xml:space="preserve"> (1965- 1968) </w:t>
      </w:r>
      <w:r w:rsidRPr="00184872">
        <w:rPr>
          <w:rFonts w:cs="Times New Roman"/>
          <w:sz w:val="24"/>
          <w:szCs w:val="24"/>
          <w:lang w:val="pl-PL"/>
        </w:rPr>
        <w:t>là</w:t>
      </w:r>
    </w:p>
    <w:p w:rsidR="00EE1743" w:rsidRPr="00184872" w:rsidRDefault="00EE1743" w:rsidP="008A66D8">
      <w:pPr>
        <w:tabs>
          <w:tab w:val="left" w:pos="240"/>
          <w:tab w:val="left" w:pos="5240"/>
        </w:tabs>
        <w:spacing w:after="0" w:line="240" w:lineRule="auto"/>
        <w:jc w:val="both"/>
        <w:rPr>
          <w:rFonts w:cs="Times New Roman"/>
          <w:sz w:val="24"/>
          <w:szCs w:val="24"/>
          <w:lang w:val="pl-PL"/>
        </w:rPr>
      </w:pPr>
      <w:r w:rsidRPr="00184872">
        <w:rPr>
          <w:rFonts w:cs="Times New Roman"/>
          <w:color w:val="FF0000"/>
          <w:sz w:val="24"/>
          <w:szCs w:val="24"/>
          <w:lang w:val="pl-PL"/>
        </w:rPr>
        <w:t xml:space="preserve">A. Vạn Tường.                      </w:t>
      </w:r>
      <w:r w:rsidRPr="00184872">
        <w:rPr>
          <w:rFonts w:cs="Times New Roman"/>
          <w:sz w:val="24"/>
          <w:szCs w:val="24"/>
          <w:lang w:val="pl-PL"/>
        </w:rPr>
        <w:t xml:space="preserve">B. Ấp Bắc.                       </w:t>
      </w:r>
    </w:p>
    <w:p w:rsidR="00EE1743" w:rsidRPr="00184872" w:rsidRDefault="00EE1743" w:rsidP="008A66D8">
      <w:pPr>
        <w:tabs>
          <w:tab w:val="left" w:pos="240"/>
          <w:tab w:val="left" w:pos="5240"/>
        </w:tabs>
        <w:spacing w:after="0" w:line="240" w:lineRule="auto"/>
        <w:jc w:val="both"/>
        <w:rPr>
          <w:rFonts w:cs="Times New Roman"/>
          <w:sz w:val="24"/>
          <w:szCs w:val="24"/>
          <w:lang w:val="pl-PL"/>
        </w:rPr>
      </w:pPr>
      <w:r w:rsidRPr="00184872">
        <w:rPr>
          <w:rFonts w:cs="Times New Roman"/>
          <w:sz w:val="24"/>
          <w:szCs w:val="24"/>
          <w:lang w:val="pl-PL"/>
        </w:rPr>
        <w:t xml:space="preserve">C. Bình Giã.                       </w:t>
      </w:r>
      <w:r w:rsidRPr="00184872">
        <w:rPr>
          <w:rFonts w:cs="Times New Roman"/>
          <w:sz w:val="24"/>
          <w:szCs w:val="24"/>
          <w:lang w:val="vi-VN"/>
        </w:rPr>
        <w:t xml:space="preserve"> </w:t>
      </w:r>
      <w:r w:rsidRPr="00184872">
        <w:rPr>
          <w:rFonts w:cs="Times New Roman"/>
          <w:sz w:val="24"/>
          <w:szCs w:val="24"/>
          <w:lang w:val="pl-PL"/>
        </w:rPr>
        <w:t xml:space="preserve">  D. Ba Gia.</w:t>
      </w:r>
    </w:p>
    <w:p w:rsidR="00EE1743" w:rsidRPr="00184872" w:rsidRDefault="00EE1743" w:rsidP="00EE1743">
      <w:pPr>
        <w:spacing w:after="0" w:line="276" w:lineRule="auto"/>
        <w:jc w:val="both"/>
        <w:rPr>
          <w:rFonts w:eastAsia="Times New Roman" w:cs="Times New Roman"/>
          <w:sz w:val="24"/>
          <w:szCs w:val="24"/>
        </w:rPr>
      </w:pPr>
      <w:r w:rsidRPr="00184872">
        <w:rPr>
          <w:rFonts w:eastAsia="Times New Roman" w:cs="Times New Roman"/>
          <w:b/>
          <w:sz w:val="24"/>
          <w:szCs w:val="24"/>
        </w:rPr>
        <w:t xml:space="preserve">Câu </w:t>
      </w:r>
      <w:r w:rsidRPr="00184872">
        <w:rPr>
          <w:rFonts w:eastAsia="Times New Roman" w:cs="Times New Roman"/>
          <w:b/>
          <w:sz w:val="24"/>
          <w:szCs w:val="24"/>
          <w:lang w:val="vi-VN"/>
        </w:rPr>
        <w:t>27</w:t>
      </w:r>
      <w:r w:rsidRPr="00184872">
        <w:rPr>
          <w:rFonts w:eastAsia="Times New Roman" w:cs="Times New Roman"/>
          <w:b/>
          <w:sz w:val="24"/>
          <w:szCs w:val="24"/>
        </w:rPr>
        <w:t xml:space="preserve">. </w:t>
      </w:r>
      <w:r w:rsidRPr="00184872">
        <w:rPr>
          <w:rFonts w:eastAsia="Times New Roman" w:cs="Times New Roman"/>
          <w:sz w:val="24"/>
          <w:szCs w:val="24"/>
        </w:rPr>
        <w:t xml:space="preserve">Nhận xét nào sau đây đúng về đặc điểm của cách mạng miền Nam </w:t>
      </w:r>
      <w:r w:rsidR="00184872" w:rsidRPr="00184872">
        <w:rPr>
          <w:rFonts w:eastAsia="Times New Roman" w:cs="Times New Roman"/>
          <w:sz w:val="24"/>
          <w:szCs w:val="24"/>
          <w:lang w:val="vi-VN"/>
        </w:rPr>
        <w:t>Việt Nam</w:t>
      </w:r>
      <w:r w:rsidRPr="00184872">
        <w:rPr>
          <w:rFonts w:eastAsia="Times New Roman" w:cs="Times New Roman"/>
          <w:sz w:val="24"/>
          <w:szCs w:val="24"/>
        </w:rPr>
        <w:t xml:space="preserve"> trong những năm 1961 - 1965?</w:t>
      </w:r>
    </w:p>
    <w:p w:rsidR="00EE1743" w:rsidRPr="00184872" w:rsidRDefault="00EE1743" w:rsidP="00EE1743">
      <w:pPr>
        <w:spacing w:after="0"/>
        <w:jc w:val="both"/>
        <w:rPr>
          <w:rFonts w:eastAsia="Times New Roman" w:cs="Times New Roman"/>
          <w:sz w:val="24"/>
          <w:szCs w:val="24"/>
        </w:rPr>
      </w:pPr>
      <w:r w:rsidRPr="00184872">
        <w:rPr>
          <w:rFonts w:eastAsia="Times New Roman" w:cs="Times New Roman"/>
          <w:bCs/>
          <w:sz w:val="24"/>
          <w:szCs w:val="24"/>
        </w:rPr>
        <w:t>A.</w:t>
      </w:r>
      <w:r w:rsidRPr="00184872">
        <w:rPr>
          <w:rFonts w:eastAsia="Times New Roman" w:cs="Times New Roman"/>
          <w:sz w:val="24"/>
          <w:szCs w:val="24"/>
        </w:rPr>
        <w:t xml:space="preserve"> Thường xuyên kết hợp đấu tranh chính trị với ngoại giao.</w:t>
      </w:r>
    </w:p>
    <w:p w:rsidR="00EE1743" w:rsidRPr="00184872" w:rsidRDefault="00EE1743" w:rsidP="00EE1743">
      <w:pPr>
        <w:spacing w:after="0"/>
        <w:jc w:val="both"/>
        <w:rPr>
          <w:rFonts w:eastAsia="Times New Roman" w:cs="Times New Roman"/>
          <w:color w:val="FF0000"/>
          <w:sz w:val="24"/>
          <w:szCs w:val="24"/>
        </w:rPr>
      </w:pPr>
      <w:r w:rsidRPr="00184872">
        <w:rPr>
          <w:rFonts w:eastAsia="Times New Roman" w:cs="Times New Roman"/>
          <w:bCs/>
          <w:color w:val="FF0000"/>
          <w:sz w:val="24"/>
          <w:szCs w:val="24"/>
        </w:rPr>
        <w:t>B.</w:t>
      </w:r>
      <w:r w:rsidRPr="00184872">
        <w:rPr>
          <w:rFonts w:eastAsia="Times New Roman" w:cs="Times New Roman"/>
          <w:color w:val="FF0000"/>
          <w:sz w:val="24"/>
          <w:szCs w:val="24"/>
        </w:rPr>
        <w:t xml:space="preserve"> Lực lượng cách mạng phát triển không đồng đều giữa các vùng.</w:t>
      </w:r>
    </w:p>
    <w:p w:rsidR="00EE1743" w:rsidRPr="00184872" w:rsidRDefault="00EE1743" w:rsidP="00EE1743">
      <w:pPr>
        <w:spacing w:after="0"/>
        <w:jc w:val="both"/>
        <w:rPr>
          <w:rFonts w:eastAsia="Times New Roman" w:cs="Times New Roman"/>
          <w:sz w:val="24"/>
          <w:szCs w:val="24"/>
        </w:rPr>
      </w:pPr>
      <w:r w:rsidRPr="00184872">
        <w:rPr>
          <w:rFonts w:eastAsia="Times New Roman" w:cs="Times New Roman"/>
          <w:bCs/>
          <w:sz w:val="24"/>
          <w:szCs w:val="24"/>
        </w:rPr>
        <w:t>C.</w:t>
      </w:r>
      <w:r w:rsidRPr="00184872">
        <w:rPr>
          <w:rFonts w:eastAsia="Times New Roman" w:cs="Times New Roman"/>
          <w:sz w:val="24"/>
          <w:szCs w:val="24"/>
        </w:rPr>
        <w:t xml:space="preserve"> Kết hợp có hiệu quả giữa đấu tranh ngoại giao với kinh tế.</w:t>
      </w:r>
    </w:p>
    <w:p w:rsidR="00EE1743" w:rsidRPr="00184872" w:rsidRDefault="00EE1743" w:rsidP="00EE1743">
      <w:pPr>
        <w:spacing w:after="0"/>
        <w:jc w:val="both"/>
        <w:rPr>
          <w:rFonts w:eastAsia="Times New Roman" w:cs="Times New Roman"/>
          <w:sz w:val="24"/>
          <w:szCs w:val="24"/>
        </w:rPr>
      </w:pPr>
      <w:r w:rsidRPr="00184872">
        <w:rPr>
          <w:rFonts w:eastAsia="Times New Roman" w:cs="Times New Roman"/>
          <w:bCs/>
          <w:sz w:val="24"/>
          <w:szCs w:val="24"/>
        </w:rPr>
        <w:t>D.</w:t>
      </w:r>
      <w:r w:rsidRPr="00184872">
        <w:rPr>
          <w:rFonts w:eastAsia="Times New Roman" w:cs="Times New Roman"/>
          <w:sz w:val="24"/>
          <w:szCs w:val="24"/>
        </w:rPr>
        <w:t xml:space="preserve"> Tập trung thực hiện hiệu quả chiến lược phòng ngự tích cực.</w:t>
      </w:r>
    </w:p>
    <w:p w:rsidR="00EE1743" w:rsidRPr="00184872" w:rsidRDefault="00EE1743" w:rsidP="00EE1743">
      <w:pPr>
        <w:spacing w:after="0" w:line="276" w:lineRule="auto"/>
        <w:rPr>
          <w:rFonts w:cs="Times New Roman"/>
          <w:color w:val="000000" w:themeColor="text1"/>
          <w:sz w:val="24"/>
          <w:szCs w:val="24"/>
        </w:rPr>
      </w:pPr>
      <w:r w:rsidRPr="00184872">
        <w:rPr>
          <w:rFonts w:cs="Times New Roman"/>
          <w:b/>
          <w:color w:val="000000"/>
          <w:sz w:val="24"/>
          <w:szCs w:val="24"/>
        </w:rPr>
        <w:t xml:space="preserve">Câu </w:t>
      </w:r>
      <w:r w:rsidRPr="00184872">
        <w:rPr>
          <w:rFonts w:cs="Times New Roman"/>
          <w:b/>
          <w:color w:val="000000"/>
          <w:sz w:val="24"/>
          <w:szCs w:val="24"/>
          <w:lang w:val="vi-VN"/>
        </w:rPr>
        <w:t>28</w:t>
      </w:r>
      <w:r w:rsidRPr="00184872">
        <w:rPr>
          <w:rFonts w:cs="Times New Roman"/>
          <w:b/>
          <w:color w:val="000000"/>
          <w:sz w:val="24"/>
          <w:szCs w:val="24"/>
        </w:rPr>
        <w:t xml:space="preserve">. </w:t>
      </w:r>
      <w:r w:rsidRPr="00184872">
        <w:rPr>
          <w:rFonts w:cs="Times New Roman"/>
          <w:color w:val="000000"/>
          <w:sz w:val="24"/>
          <w:szCs w:val="24"/>
        </w:rPr>
        <w:t>Chiến thắng Việt Bắc thu đông (1947) và Chiến thắng Vạn Tường (1965) ở Việt Nam đều cho thấy</w:t>
      </w:r>
    </w:p>
    <w:p w:rsidR="00EE1743" w:rsidRPr="00184872" w:rsidRDefault="00EE1743" w:rsidP="00EE1743">
      <w:pPr>
        <w:tabs>
          <w:tab w:val="left" w:pos="283"/>
        </w:tabs>
        <w:spacing w:after="0" w:line="276" w:lineRule="auto"/>
        <w:rPr>
          <w:rFonts w:cs="Times New Roman"/>
          <w:color w:val="FF0000"/>
          <w:sz w:val="24"/>
          <w:szCs w:val="24"/>
        </w:rPr>
      </w:pPr>
      <w:r w:rsidRPr="00184872">
        <w:rPr>
          <w:rFonts w:cs="Times New Roman"/>
          <w:bCs/>
          <w:color w:val="FF0000"/>
          <w:sz w:val="24"/>
          <w:szCs w:val="24"/>
        </w:rPr>
        <w:t>A.</w:t>
      </w:r>
      <w:r w:rsidRPr="00184872">
        <w:rPr>
          <w:rFonts w:cs="Times New Roman"/>
          <w:b/>
          <w:color w:val="FF0000"/>
          <w:sz w:val="24"/>
          <w:szCs w:val="24"/>
        </w:rPr>
        <w:t xml:space="preserve"> </w:t>
      </w:r>
      <w:r w:rsidRPr="00184872">
        <w:rPr>
          <w:rFonts w:cs="Times New Roman"/>
          <w:color w:val="FF0000"/>
          <w:sz w:val="24"/>
          <w:szCs w:val="24"/>
        </w:rPr>
        <w:t>hiệu quả của sự kết hợp giữa các lực lượng vũ trang trong quân đội nhân dân.</w:t>
      </w:r>
    </w:p>
    <w:p w:rsidR="00EE1743" w:rsidRPr="00184872" w:rsidRDefault="00EE1743" w:rsidP="00EE1743">
      <w:pPr>
        <w:tabs>
          <w:tab w:val="left" w:pos="283"/>
        </w:tabs>
        <w:spacing w:after="0" w:line="276" w:lineRule="auto"/>
        <w:rPr>
          <w:rFonts w:cs="Times New Roman"/>
          <w:color w:val="000000"/>
          <w:sz w:val="24"/>
          <w:szCs w:val="24"/>
        </w:rPr>
      </w:pPr>
      <w:r w:rsidRPr="00184872">
        <w:rPr>
          <w:rFonts w:cs="Times New Roman"/>
          <w:bCs/>
          <w:color w:val="000000"/>
          <w:sz w:val="24"/>
          <w:szCs w:val="24"/>
        </w:rPr>
        <w:t>B.</w:t>
      </w:r>
      <w:r w:rsidRPr="00184872">
        <w:rPr>
          <w:rFonts w:cs="Times New Roman"/>
          <w:b/>
          <w:color w:val="000000"/>
          <w:sz w:val="24"/>
          <w:szCs w:val="24"/>
        </w:rPr>
        <w:t xml:space="preserve"> </w:t>
      </w:r>
      <w:r w:rsidRPr="00184872">
        <w:rPr>
          <w:rFonts w:cs="Times New Roman"/>
          <w:color w:val="000000"/>
          <w:sz w:val="24"/>
          <w:szCs w:val="24"/>
        </w:rPr>
        <w:t>tác dụng trong việc chủ động mở chiến dịch của chiến tranh giải phóng dân tộc.</w:t>
      </w:r>
    </w:p>
    <w:p w:rsidR="00EE1743" w:rsidRPr="00184872" w:rsidRDefault="00EE1743" w:rsidP="00EE1743">
      <w:pPr>
        <w:tabs>
          <w:tab w:val="left" w:pos="283"/>
        </w:tabs>
        <w:spacing w:after="0" w:line="276" w:lineRule="auto"/>
        <w:rPr>
          <w:rFonts w:cs="Times New Roman"/>
          <w:color w:val="000000"/>
          <w:sz w:val="24"/>
          <w:szCs w:val="24"/>
        </w:rPr>
      </w:pPr>
      <w:r w:rsidRPr="00184872">
        <w:rPr>
          <w:rFonts w:cs="Times New Roman"/>
          <w:bCs/>
          <w:color w:val="000000"/>
          <w:sz w:val="24"/>
          <w:szCs w:val="24"/>
        </w:rPr>
        <w:t>C.</w:t>
      </w:r>
      <w:r w:rsidRPr="00184872">
        <w:rPr>
          <w:rFonts w:cs="Times New Roman"/>
          <w:b/>
          <w:color w:val="000000"/>
          <w:sz w:val="24"/>
          <w:szCs w:val="24"/>
        </w:rPr>
        <w:t xml:space="preserve"> </w:t>
      </w:r>
      <w:r w:rsidRPr="00184872">
        <w:rPr>
          <w:rFonts w:cs="Times New Roman"/>
          <w:color w:val="000000"/>
          <w:sz w:val="24"/>
          <w:szCs w:val="24"/>
        </w:rPr>
        <w:t>sự kết hợp giữa chiến trường chính và chiến trường khác ở hai miền đất nước.</w:t>
      </w:r>
    </w:p>
    <w:p w:rsidR="00406D8D" w:rsidRPr="00184872" w:rsidRDefault="00EE1743" w:rsidP="00EE1743">
      <w:pPr>
        <w:spacing w:after="0" w:line="240" w:lineRule="auto"/>
        <w:jc w:val="both"/>
        <w:rPr>
          <w:rFonts w:eastAsia="Times New Roman" w:cs="Times New Roman"/>
          <w:b/>
          <w:bCs/>
          <w:sz w:val="24"/>
          <w:szCs w:val="24"/>
        </w:rPr>
      </w:pPr>
      <w:r w:rsidRPr="00184872">
        <w:rPr>
          <w:rFonts w:cs="Times New Roman"/>
          <w:bCs/>
          <w:color w:val="000000"/>
          <w:sz w:val="24"/>
          <w:szCs w:val="24"/>
        </w:rPr>
        <w:t>D.</w:t>
      </w:r>
      <w:r w:rsidRPr="00184872">
        <w:rPr>
          <w:rFonts w:cs="Times New Roman"/>
          <w:b/>
          <w:color w:val="000000"/>
          <w:sz w:val="24"/>
          <w:szCs w:val="24"/>
        </w:rPr>
        <w:t xml:space="preserve"> </w:t>
      </w:r>
      <w:r w:rsidRPr="00184872">
        <w:rPr>
          <w:rFonts w:cs="Times New Roman"/>
          <w:color w:val="000000"/>
          <w:sz w:val="24"/>
          <w:szCs w:val="24"/>
        </w:rPr>
        <w:t>vai trò của trận phản công lớn trong việc làm xoay chuyển cục diện chiến tranh</w:t>
      </w:r>
    </w:p>
    <w:p w:rsidR="00EE1743" w:rsidRPr="00184872" w:rsidRDefault="00EE1743" w:rsidP="00EE1743">
      <w:pPr>
        <w:tabs>
          <w:tab w:val="left" w:pos="7950"/>
        </w:tabs>
        <w:spacing w:after="0" w:line="276" w:lineRule="auto"/>
        <w:rPr>
          <w:rFonts w:cs="Times New Roman"/>
          <w:sz w:val="24"/>
          <w:szCs w:val="24"/>
          <w:lang w:val="nb-NO"/>
        </w:rPr>
      </w:pPr>
      <w:r w:rsidRPr="00184872">
        <w:rPr>
          <w:rFonts w:cs="Times New Roman"/>
          <w:b/>
          <w:bCs/>
          <w:sz w:val="24"/>
          <w:szCs w:val="24"/>
          <w:lang w:val="nb-NO"/>
        </w:rPr>
        <w:t xml:space="preserve">Câu </w:t>
      </w:r>
      <w:r w:rsidRPr="00184872">
        <w:rPr>
          <w:rFonts w:cs="Times New Roman"/>
          <w:b/>
          <w:bCs/>
          <w:sz w:val="24"/>
          <w:szCs w:val="24"/>
          <w:lang w:val="vi-VN"/>
        </w:rPr>
        <w:t xml:space="preserve">29. </w:t>
      </w:r>
      <w:r w:rsidRPr="00184872">
        <w:rPr>
          <w:rFonts w:cs="Times New Roman"/>
          <w:sz w:val="24"/>
          <w:szCs w:val="24"/>
          <w:lang w:val="nb-NO"/>
        </w:rPr>
        <w:t>«Trong hai năm 1973 – 1974, miền Bắc đã đưa vào chiến trường miền Nam, Lào, Cam-pu-chia gần 20 vạn bộ đội. Đầu năm 1975 tăng thêm vào 57000 bộ đội».</w:t>
      </w:r>
    </w:p>
    <w:p w:rsidR="00EE1743" w:rsidRPr="00184872" w:rsidRDefault="00EE1743" w:rsidP="00EE1743">
      <w:pPr>
        <w:tabs>
          <w:tab w:val="left" w:pos="7950"/>
        </w:tabs>
        <w:spacing w:after="0" w:line="276" w:lineRule="auto"/>
        <w:rPr>
          <w:rFonts w:cs="Times New Roman"/>
          <w:sz w:val="24"/>
          <w:szCs w:val="24"/>
          <w:lang w:val="nb-NO"/>
        </w:rPr>
      </w:pPr>
      <w:r w:rsidRPr="00184872">
        <w:rPr>
          <w:rFonts w:cs="Times New Roman"/>
          <w:sz w:val="24"/>
          <w:szCs w:val="24"/>
          <w:lang w:val="nb-NO"/>
        </w:rPr>
        <w:t xml:space="preserve">                                                              (</w:t>
      </w:r>
      <w:r w:rsidRPr="00184872">
        <w:rPr>
          <w:rFonts w:cs="Times New Roman"/>
          <w:i/>
          <w:iCs/>
          <w:sz w:val="24"/>
          <w:szCs w:val="24"/>
          <w:lang w:val="nb-NO"/>
        </w:rPr>
        <w:t>Sách giáo khoa Lịch sử 12</w:t>
      </w:r>
      <w:r w:rsidRPr="00184872">
        <w:rPr>
          <w:rFonts w:cs="Times New Roman"/>
          <w:sz w:val="24"/>
          <w:szCs w:val="24"/>
          <w:lang w:val="nb-NO"/>
        </w:rPr>
        <w:t>, bộ Cánh diều, tr.48).</w:t>
      </w:r>
    </w:p>
    <w:p w:rsidR="00EE1743" w:rsidRPr="00184872" w:rsidRDefault="00EE1743" w:rsidP="00EE1743">
      <w:pPr>
        <w:tabs>
          <w:tab w:val="left" w:pos="7950"/>
        </w:tabs>
        <w:spacing w:after="0" w:line="276" w:lineRule="auto"/>
        <w:rPr>
          <w:rFonts w:cs="Times New Roman"/>
          <w:sz w:val="24"/>
          <w:szCs w:val="24"/>
          <w:lang w:val="nb-NO"/>
        </w:rPr>
      </w:pPr>
      <w:r w:rsidRPr="00184872">
        <w:rPr>
          <w:rFonts w:cs="Times New Roman"/>
          <w:sz w:val="24"/>
          <w:szCs w:val="24"/>
          <w:lang w:val="nb-NO"/>
        </w:rPr>
        <w:t>Đoạn thông tin trên phản ánh</w:t>
      </w:r>
    </w:p>
    <w:p w:rsidR="00EE1743" w:rsidRPr="00184872" w:rsidRDefault="00EE1743" w:rsidP="00EE1743">
      <w:pPr>
        <w:tabs>
          <w:tab w:val="left" w:pos="7950"/>
        </w:tabs>
        <w:spacing w:after="0" w:line="276" w:lineRule="auto"/>
        <w:rPr>
          <w:rFonts w:cs="Times New Roman"/>
          <w:color w:val="ED0000"/>
          <w:sz w:val="24"/>
          <w:szCs w:val="24"/>
          <w:lang w:val="nb-NO"/>
        </w:rPr>
      </w:pPr>
      <w:r w:rsidRPr="00184872">
        <w:rPr>
          <w:rFonts w:cs="Times New Roman"/>
          <w:color w:val="ED0000"/>
          <w:sz w:val="24"/>
          <w:szCs w:val="24"/>
          <w:lang w:val="nb-NO"/>
        </w:rPr>
        <w:t>A. vai trò của hậu phương miền Bắc cho các chiến trường ở Đông Dương.</w:t>
      </w:r>
    </w:p>
    <w:p w:rsidR="00EE1743" w:rsidRPr="00184872" w:rsidRDefault="00EE1743" w:rsidP="00EE1743">
      <w:pPr>
        <w:tabs>
          <w:tab w:val="left" w:pos="7950"/>
        </w:tabs>
        <w:spacing w:after="0" w:line="276" w:lineRule="auto"/>
        <w:rPr>
          <w:rFonts w:cs="Times New Roman"/>
          <w:sz w:val="24"/>
          <w:szCs w:val="24"/>
          <w:lang w:val="nb-NO"/>
        </w:rPr>
      </w:pPr>
      <w:r w:rsidRPr="00184872">
        <w:rPr>
          <w:rFonts w:cs="Times New Roman"/>
          <w:sz w:val="24"/>
          <w:szCs w:val="24"/>
          <w:lang w:val="nb-NO"/>
        </w:rPr>
        <w:t>B. quá trình hàn gắn vết thương chiến tranh và phát triển kinh tế ở miền Bắc.</w:t>
      </w:r>
    </w:p>
    <w:p w:rsidR="00EE1743" w:rsidRPr="00184872" w:rsidRDefault="00EE1743" w:rsidP="00EE1743">
      <w:pPr>
        <w:tabs>
          <w:tab w:val="left" w:pos="7950"/>
        </w:tabs>
        <w:spacing w:after="0" w:line="276" w:lineRule="auto"/>
        <w:rPr>
          <w:rFonts w:cs="Times New Roman"/>
          <w:sz w:val="24"/>
          <w:szCs w:val="24"/>
          <w:lang w:val="nb-NO"/>
        </w:rPr>
      </w:pPr>
      <w:r w:rsidRPr="00184872">
        <w:rPr>
          <w:rFonts w:cs="Times New Roman"/>
          <w:sz w:val="24"/>
          <w:szCs w:val="24"/>
          <w:lang w:val="nb-NO"/>
        </w:rPr>
        <w:t>C. thắng lợi của nhân dân miền Bắc trong chiến đấu chống chiến tranh phá hoại.</w:t>
      </w:r>
    </w:p>
    <w:p w:rsidR="00EE1743" w:rsidRPr="00184872" w:rsidRDefault="00EE1743" w:rsidP="00EE1743">
      <w:pPr>
        <w:tabs>
          <w:tab w:val="left" w:pos="7950"/>
        </w:tabs>
        <w:spacing w:after="0" w:line="276" w:lineRule="auto"/>
        <w:rPr>
          <w:rFonts w:cs="Times New Roman"/>
          <w:sz w:val="24"/>
          <w:szCs w:val="24"/>
          <w:lang w:val="nb-NO"/>
        </w:rPr>
      </w:pPr>
      <w:r w:rsidRPr="00184872">
        <w:rPr>
          <w:rFonts w:cs="Times New Roman"/>
          <w:sz w:val="24"/>
          <w:szCs w:val="24"/>
          <w:lang w:val="nb-NO"/>
        </w:rPr>
        <w:t>D. thành tựu trong công cuộc xây dựng chủ nghĩa xã hội ở miền Bắc về quân sự.</w:t>
      </w:r>
    </w:p>
    <w:p w:rsidR="00EE1743" w:rsidRPr="00184872" w:rsidRDefault="00EE1743" w:rsidP="00EE1743">
      <w:pPr>
        <w:widowControl w:val="0"/>
        <w:tabs>
          <w:tab w:val="left" w:pos="284"/>
          <w:tab w:val="left" w:pos="2835"/>
          <w:tab w:val="left" w:pos="5387"/>
          <w:tab w:val="left" w:pos="7938"/>
        </w:tabs>
        <w:spacing w:beforeLines="20" w:before="48" w:afterLines="20" w:after="48" w:line="240" w:lineRule="auto"/>
        <w:jc w:val="both"/>
        <w:rPr>
          <w:rFonts w:cs="Times New Roman"/>
          <w:sz w:val="24"/>
          <w:szCs w:val="24"/>
        </w:rPr>
      </w:pPr>
      <w:r w:rsidRPr="00184872">
        <w:rPr>
          <w:rFonts w:eastAsia="Georgia" w:cs="Times New Roman"/>
          <w:b/>
          <w:sz w:val="24"/>
          <w:szCs w:val="24"/>
        </w:rPr>
        <w:t xml:space="preserve">Câu </w:t>
      </w:r>
      <w:r w:rsidRPr="00184872">
        <w:rPr>
          <w:rFonts w:eastAsia="Georgia" w:cs="Times New Roman"/>
          <w:b/>
          <w:sz w:val="24"/>
          <w:szCs w:val="24"/>
          <w:lang w:val="vi-VN"/>
        </w:rPr>
        <w:t xml:space="preserve">30. </w:t>
      </w:r>
      <w:r w:rsidRPr="00184872">
        <w:rPr>
          <w:rFonts w:eastAsia="Georgia" w:cs="Times New Roman"/>
          <w:sz w:val="24"/>
          <w:szCs w:val="24"/>
        </w:rPr>
        <w:t xml:space="preserve">Trong thời kì </w:t>
      </w:r>
      <w:r w:rsidRPr="00184872">
        <w:rPr>
          <w:rFonts w:eastAsia="Georgia" w:cs="Times New Roman"/>
          <w:sz w:val="24"/>
          <w:szCs w:val="24"/>
          <w:lang w:val="vi-VN"/>
        </w:rPr>
        <w:t>1945</w:t>
      </w:r>
      <w:r w:rsidRPr="00184872">
        <w:rPr>
          <w:rFonts w:eastAsia="Georgia" w:cs="Times New Roman"/>
          <w:sz w:val="24"/>
          <w:szCs w:val="24"/>
        </w:rPr>
        <w:t xml:space="preserve"> - 1975, cách mạng Việt Nam chịu sự tác động bởi một trong những nội dung nào sau đây của quan hệ quốc tế?</w:t>
      </w:r>
    </w:p>
    <w:p w:rsidR="00EE1743" w:rsidRPr="00184872" w:rsidRDefault="00EE1743" w:rsidP="00EE1743">
      <w:pPr>
        <w:widowControl w:val="0"/>
        <w:tabs>
          <w:tab w:val="left" w:pos="284"/>
          <w:tab w:val="left" w:pos="2835"/>
          <w:tab w:val="left" w:pos="5387"/>
          <w:tab w:val="left" w:pos="7938"/>
        </w:tabs>
        <w:spacing w:beforeLines="20" w:before="48" w:afterLines="20" w:after="48" w:line="240" w:lineRule="auto"/>
        <w:jc w:val="both"/>
        <w:rPr>
          <w:rFonts w:cs="Times New Roman"/>
          <w:color w:val="FF0000"/>
          <w:sz w:val="24"/>
          <w:szCs w:val="24"/>
        </w:rPr>
      </w:pPr>
      <w:r w:rsidRPr="00184872">
        <w:rPr>
          <w:rFonts w:eastAsia="Georgia" w:cs="Times New Roman"/>
          <w:bCs/>
          <w:color w:val="FF0000"/>
          <w:sz w:val="24"/>
          <w:szCs w:val="24"/>
        </w:rPr>
        <w:t>A.</w:t>
      </w:r>
      <w:r w:rsidRPr="00184872">
        <w:rPr>
          <w:rFonts w:eastAsia="Georgia" w:cs="Times New Roman"/>
          <w:color w:val="FF0000"/>
          <w:sz w:val="24"/>
          <w:szCs w:val="24"/>
        </w:rPr>
        <w:t xml:space="preserve"> Mâu thuẫn về ý thức hệ giữa hai hệ thống xã hội đối lập.</w:t>
      </w:r>
    </w:p>
    <w:p w:rsidR="00EE1743" w:rsidRPr="00184872" w:rsidRDefault="00EE1743" w:rsidP="00EE1743">
      <w:pPr>
        <w:widowControl w:val="0"/>
        <w:tabs>
          <w:tab w:val="left" w:pos="284"/>
          <w:tab w:val="left" w:pos="2835"/>
          <w:tab w:val="left" w:pos="5387"/>
          <w:tab w:val="left" w:pos="7938"/>
        </w:tabs>
        <w:spacing w:beforeLines="20" w:before="48" w:afterLines="20" w:after="48" w:line="240" w:lineRule="auto"/>
        <w:jc w:val="both"/>
        <w:rPr>
          <w:rFonts w:cs="Times New Roman"/>
          <w:sz w:val="24"/>
          <w:szCs w:val="24"/>
        </w:rPr>
      </w:pPr>
      <w:r w:rsidRPr="00184872">
        <w:rPr>
          <w:rFonts w:eastAsia="Georgia" w:cs="Times New Roman"/>
          <w:bCs/>
          <w:sz w:val="24"/>
          <w:szCs w:val="24"/>
        </w:rPr>
        <w:t>B.</w:t>
      </w:r>
      <w:r w:rsidRPr="00184872">
        <w:rPr>
          <w:rFonts w:eastAsia="Georgia" w:cs="Times New Roman"/>
          <w:sz w:val="24"/>
          <w:szCs w:val="24"/>
        </w:rPr>
        <w:t xml:space="preserve"> Xung đột sắc tộc, tôn giáo, li khai trở thành xu thế chủ yếu.</w:t>
      </w:r>
    </w:p>
    <w:p w:rsidR="00EE1743" w:rsidRPr="00184872" w:rsidRDefault="00EE1743" w:rsidP="00EE1743">
      <w:pPr>
        <w:widowControl w:val="0"/>
        <w:tabs>
          <w:tab w:val="left" w:pos="284"/>
          <w:tab w:val="left" w:pos="2835"/>
          <w:tab w:val="left" w:pos="5387"/>
          <w:tab w:val="left" w:pos="7938"/>
        </w:tabs>
        <w:spacing w:beforeLines="20" w:before="48" w:afterLines="20" w:after="48" w:line="240" w:lineRule="auto"/>
        <w:jc w:val="both"/>
        <w:rPr>
          <w:rFonts w:cs="Times New Roman"/>
          <w:sz w:val="24"/>
          <w:szCs w:val="24"/>
        </w:rPr>
      </w:pPr>
      <w:r w:rsidRPr="00184872">
        <w:rPr>
          <w:rFonts w:eastAsia="Georgia" w:cs="Times New Roman"/>
          <w:bCs/>
          <w:sz w:val="24"/>
          <w:szCs w:val="24"/>
        </w:rPr>
        <w:t>C.</w:t>
      </w:r>
      <w:r w:rsidRPr="00184872">
        <w:rPr>
          <w:rFonts w:eastAsia="Georgia" w:cs="Times New Roman"/>
          <w:sz w:val="24"/>
          <w:szCs w:val="24"/>
        </w:rPr>
        <w:t xml:space="preserve"> Hòa bình, hợp tác và phát triển trở thành xu thế chủ đạo.</w:t>
      </w:r>
    </w:p>
    <w:p w:rsidR="00FB6EA7" w:rsidRPr="00184872" w:rsidRDefault="00EE1743" w:rsidP="008A66D8">
      <w:pPr>
        <w:widowControl w:val="0"/>
        <w:tabs>
          <w:tab w:val="left" w:pos="284"/>
          <w:tab w:val="left" w:pos="2835"/>
          <w:tab w:val="left" w:pos="5387"/>
          <w:tab w:val="left" w:pos="7938"/>
        </w:tabs>
        <w:spacing w:beforeLines="20" w:before="48" w:afterLines="20" w:after="48" w:line="240" w:lineRule="auto"/>
        <w:jc w:val="both"/>
        <w:rPr>
          <w:rFonts w:eastAsia="Georgia" w:cs="Times New Roman"/>
          <w:sz w:val="24"/>
          <w:szCs w:val="24"/>
        </w:rPr>
      </w:pPr>
      <w:r w:rsidRPr="00184872">
        <w:rPr>
          <w:rFonts w:eastAsia="Georgia" w:cs="Times New Roman"/>
          <w:bCs/>
          <w:sz w:val="24"/>
          <w:szCs w:val="24"/>
        </w:rPr>
        <w:t>D.</w:t>
      </w:r>
      <w:r w:rsidRPr="00184872">
        <w:rPr>
          <w:rFonts w:eastAsia="Georgia" w:cs="Times New Roman"/>
          <w:sz w:val="24"/>
          <w:szCs w:val="24"/>
        </w:rPr>
        <w:t xml:space="preserve"> Toàn cầu hóa xuất hiện và trở thành xu thế chủ đạo.</w:t>
      </w:r>
    </w:p>
    <w:p w:rsidR="005C1333" w:rsidRDefault="005C1333" w:rsidP="00FB6EA7">
      <w:pPr>
        <w:adjustRightInd w:val="0"/>
        <w:spacing w:after="0" w:line="276" w:lineRule="auto"/>
        <w:jc w:val="both"/>
        <w:rPr>
          <w:rFonts w:cs="Times New Roman"/>
          <w:b/>
          <w:bCs/>
          <w:sz w:val="24"/>
          <w:szCs w:val="24"/>
        </w:rPr>
      </w:pPr>
    </w:p>
    <w:p w:rsidR="005C1333" w:rsidRDefault="005C1333" w:rsidP="00FB6EA7">
      <w:pPr>
        <w:adjustRightInd w:val="0"/>
        <w:spacing w:after="0" w:line="276" w:lineRule="auto"/>
        <w:jc w:val="both"/>
        <w:rPr>
          <w:rFonts w:cs="Times New Roman"/>
          <w:b/>
          <w:bCs/>
          <w:sz w:val="24"/>
          <w:szCs w:val="24"/>
        </w:rPr>
      </w:pPr>
    </w:p>
    <w:p w:rsidR="005C1333" w:rsidRDefault="005C1333" w:rsidP="00FB6EA7">
      <w:pPr>
        <w:adjustRightInd w:val="0"/>
        <w:spacing w:after="0" w:line="276" w:lineRule="auto"/>
        <w:jc w:val="both"/>
        <w:rPr>
          <w:rFonts w:cs="Times New Roman"/>
          <w:b/>
          <w:bCs/>
          <w:sz w:val="24"/>
          <w:szCs w:val="24"/>
        </w:rPr>
      </w:pPr>
    </w:p>
    <w:p w:rsidR="00756AC5" w:rsidRPr="00184872" w:rsidRDefault="00FB6EA7" w:rsidP="00FB6EA7">
      <w:pPr>
        <w:adjustRightInd w:val="0"/>
        <w:spacing w:after="0" w:line="276" w:lineRule="auto"/>
        <w:jc w:val="both"/>
        <w:rPr>
          <w:rFonts w:cs="Times New Roman"/>
          <w:b/>
          <w:bCs/>
          <w:sz w:val="24"/>
          <w:szCs w:val="24"/>
        </w:rPr>
      </w:pPr>
      <w:r w:rsidRPr="00184872">
        <w:rPr>
          <w:rFonts w:cs="Times New Roman"/>
          <w:b/>
          <w:bCs/>
          <w:sz w:val="24"/>
          <w:szCs w:val="24"/>
        </w:rPr>
        <w:lastRenderedPageBreak/>
        <w:t>Phần II. Câu trắc nghiệm đúng sai. Trong mỗi ý a), b), c), d) ở mỗi câu, thí sinh chọn đúng hoặc sai</w:t>
      </w:r>
    </w:p>
    <w:p w:rsidR="0069165E" w:rsidRPr="00184872" w:rsidRDefault="0069165E" w:rsidP="0019287A">
      <w:pPr>
        <w:pStyle w:val="NormalWeb"/>
        <w:spacing w:before="0" w:beforeAutospacing="0" w:after="0" w:afterAutospacing="0"/>
        <w:jc w:val="both"/>
        <w:rPr>
          <w:b/>
          <w:color w:val="000000"/>
          <w:lang w:val="vi-VN"/>
        </w:rPr>
      </w:pPr>
      <w:r w:rsidRPr="00184872">
        <w:rPr>
          <w:b/>
          <w:color w:val="000000"/>
          <w:lang w:val="vi-VN"/>
        </w:rPr>
        <w:t xml:space="preserve">Câu 1. Đọc đoạn tư liệu sau: </w:t>
      </w:r>
    </w:p>
    <w:p w:rsidR="00756AC5" w:rsidRPr="00184872" w:rsidRDefault="00756AC5" w:rsidP="0019287A">
      <w:pPr>
        <w:pStyle w:val="NormalWeb"/>
        <w:spacing w:before="0" w:beforeAutospacing="0" w:after="0" w:afterAutospacing="0"/>
        <w:jc w:val="both"/>
        <w:rPr>
          <w:color w:val="000000"/>
        </w:rPr>
      </w:pPr>
      <w:r w:rsidRPr="00184872">
        <w:rPr>
          <w:color w:val="000000"/>
        </w:rPr>
        <w:t xml:space="preserve">Lợi dụng việc vua Đinh Tiên Hoàng và con trai Đinh Liễn bị sát hại, nội bộ triều đình nhà Đinh rối ren, triều đình nhà Tống quyết định đem quân xâm lược Đại Cồ Việt. Để thực hiện mưu đồ này, nhà Tống tổ chức điều tướng, động sĩ, thành lập các đạo quân, phong Hầu Nhân Bảo làm Giao Châu lộ thủy lục kế độ chuyển vận sứ đảm nhiệm chỉ huy tiền quân; Tôn Toàn Hưng chức Lục lộ binh mã bộ thư chỉ huy quân bộ và Lưu Trừng chỉ huy đạo thủy quân. Kiêu ngạo vì có “quân hùng, tướng mạnh”, vua tôi nhà Tống hy vọng có thể đánh úp quân, dân Đại Cồ Việt bằng những đòn tiến công bất ngờ, dồn dập, khiến đối phương không kịp trở tay và từ đó giành thắng lợi một cách dễ dàng cho cuộc Nam chinh. </w:t>
      </w:r>
    </w:p>
    <w:p w:rsidR="00756AC5" w:rsidRPr="00184872" w:rsidRDefault="00756AC5" w:rsidP="0019287A">
      <w:pPr>
        <w:spacing w:after="0" w:line="240" w:lineRule="auto"/>
        <w:jc w:val="both"/>
        <w:rPr>
          <w:rFonts w:eastAsia="Times New Roman" w:cs="Times New Roman"/>
          <w:sz w:val="24"/>
          <w:szCs w:val="24"/>
        </w:rPr>
      </w:pPr>
      <w:r w:rsidRPr="00184872">
        <w:rPr>
          <w:rFonts w:eastAsia="Times New Roman" w:cs="Times New Roman"/>
          <w:sz w:val="24"/>
          <w:szCs w:val="24"/>
        </w:rPr>
        <w:t>(</w:t>
      </w:r>
      <w:r w:rsidRPr="00184872">
        <w:rPr>
          <w:rFonts w:eastAsia="Times New Roman" w:cs="Times New Roman"/>
          <w:i/>
          <w:iCs/>
          <w:sz w:val="24"/>
          <w:szCs w:val="24"/>
        </w:rPr>
        <w:t>Lịch sử Việt Nam tập 4</w:t>
      </w:r>
      <w:r w:rsidRPr="00184872">
        <w:rPr>
          <w:rFonts w:eastAsia="Times New Roman" w:cs="Times New Roman"/>
          <w:sz w:val="24"/>
          <w:szCs w:val="24"/>
        </w:rPr>
        <w:t xml:space="preserve"> – </w:t>
      </w:r>
      <w:r w:rsidRPr="00184872">
        <w:rPr>
          <w:rFonts w:eastAsia="Times New Roman" w:cs="Times New Roman"/>
          <w:i/>
          <w:iCs/>
          <w:sz w:val="24"/>
          <w:szCs w:val="24"/>
        </w:rPr>
        <w:t>Trần Thị Vinh (chủ biên)</w:t>
      </w:r>
      <w:r w:rsidRPr="00184872">
        <w:rPr>
          <w:rFonts w:eastAsia="Times New Roman" w:cs="Times New Roman"/>
          <w:sz w:val="24"/>
          <w:szCs w:val="24"/>
        </w:rPr>
        <w:t xml:space="preserve"> - Viện Hàn lâm khoa học xã hội Việt Nam. Viện sử </w:t>
      </w:r>
      <w:proofErr w:type="gramStart"/>
      <w:r w:rsidRPr="00184872">
        <w:rPr>
          <w:rFonts w:eastAsia="Times New Roman" w:cs="Times New Roman"/>
          <w:sz w:val="24"/>
          <w:szCs w:val="24"/>
        </w:rPr>
        <w:t>học .</w:t>
      </w:r>
      <w:proofErr w:type="gramEnd"/>
      <w:r w:rsidRPr="00184872">
        <w:rPr>
          <w:rFonts w:eastAsia="Times New Roman" w:cs="Times New Roman"/>
          <w:sz w:val="24"/>
          <w:szCs w:val="24"/>
        </w:rPr>
        <w:t xml:space="preserve"> NXB Khoa học xã hội).</w:t>
      </w:r>
    </w:p>
    <w:p w:rsidR="00756AC5" w:rsidRPr="00184872" w:rsidRDefault="00756AC5" w:rsidP="00FB6EA7">
      <w:pPr>
        <w:spacing w:after="0" w:line="240" w:lineRule="auto"/>
        <w:jc w:val="both"/>
        <w:rPr>
          <w:rStyle w:val="Emphasis"/>
          <w:rFonts w:cs="Times New Roman"/>
          <w:bCs/>
          <w:i w:val="0"/>
          <w:color w:val="FF0000"/>
          <w:sz w:val="24"/>
          <w:szCs w:val="24"/>
          <w:lang w:val="vi-VN"/>
        </w:rPr>
      </w:pPr>
      <w:r w:rsidRPr="00184872">
        <w:rPr>
          <w:rStyle w:val="Emphasis"/>
          <w:rFonts w:cs="Times New Roman"/>
          <w:bCs/>
          <w:i w:val="0"/>
          <w:color w:val="FF0000"/>
          <w:sz w:val="24"/>
          <w:szCs w:val="24"/>
          <w:lang w:val="vi-VN"/>
        </w:rPr>
        <w:t xml:space="preserve">a, Đoạn tư liệu đề cập </w:t>
      </w:r>
      <w:r w:rsidR="0069165E" w:rsidRPr="00184872">
        <w:rPr>
          <w:rStyle w:val="Emphasis"/>
          <w:rFonts w:cs="Times New Roman"/>
          <w:bCs/>
          <w:i w:val="0"/>
          <w:color w:val="FF0000"/>
          <w:sz w:val="24"/>
          <w:szCs w:val="24"/>
          <w:lang w:val="vi-VN"/>
        </w:rPr>
        <w:t>đến</w:t>
      </w:r>
      <w:r w:rsidRPr="00184872">
        <w:rPr>
          <w:rStyle w:val="Emphasis"/>
          <w:rFonts w:cs="Times New Roman"/>
          <w:bCs/>
          <w:i w:val="0"/>
          <w:color w:val="FF0000"/>
          <w:sz w:val="24"/>
          <w:szCs w:val="24"/>
        </w:rPr>
        <w:t xml:space="preserve"> kế sách “Đánh gấp như tiếng sấm, đối phương không kịp bịt tai” của giặc Tống năm </w:t>
      </w:r>
      <w:r w:rsidR="0069165E" w:rsidRPr="00184872">
        <w:rPr>
          <w:rStyle w:val="Emphasis"/>
          <w:rFonts w:cs="Times New Roman"/>
          <w:bCs/>
          <w:i w:val="0"/>
          <w:color w:val="FF0000"/>
          <w:sz w:val="24"/>
          <w:szCs w:val="24"/>
          <w:lang w:val="vi-VN"/>
        </w:rPr>
        <w:t>981.</w:t>
      </w:r>
    </w:p>
    <w:p w:rsidR="0069165E" w:rsidRPr="00184872" w:rsidRDefault="0069165E" w:rsidP="00FB6EA7">
      <w:pPr>
        <w:spacing w:after="0" w:line="240" w:lineRule="auto"/>
        <w:jc w:val="both"/>
        <w:rPr>
          <w:rStyle w:val="Emphasis"/>
          <w:rFonts w:cs="Times New Roman"/>
          <w:bCs/>
          <w:i w:val="0"/>
          <w:color w:val="000000"/>
          <w:sz w:val="24"/>
          <w:szCs w:val="24"/>
          <w:lang w:val="vi-VN"/>
        </w:rPr>
      </w:pPr>
      <w:r w:rsidRPr="00184872">
        <w:rPr>
          <w:rStyle w:val="Emphasis"/>
          <w:rFonts w:cs="Times New Roman"/>
          <w:bCs/>
          <w:i w:val="0"/>
          <w:color w:val="FF0000"/>
          <w:sz w:val="24"/>
          <w:szCs w:val="24"/>
          <w:lang w:val="vi-VN"/>
        </w:rPr>
        <w:t>b. “ Chống Tống, bình Chiêm” thể hiện tài thao lược, khả năng trị quốc của vua Lê Đại Hành</w:t>
      </w:r>
      <w:r w:rsidRPr="00184872">
        <w:rPr>
          <w:rStyle w:val="Emphasis"/>
          <w:rFonts w:cs="Times New Roman"/>
          <w:bCs/>
          <w:i w:val="0"/>
          <w:color w:val="000000"/>
          <w:sz w:val="24"/>
          <w:szCs w:val="24"/>
          <w:lang w:val="vi-VN"/>
        </w:rPr>
        <w:t xml:space="preserve">. </w:t>
      </w:r>
    </w:p>
    <w:p w:rsidR="0069165E" w:rsidRPr="005C1333" w:rsidRDefault="0069165E" w:rsidP="00FB6EA7">
      <w:pPr>
        <w:spacing w:after="0" w:line="240" w:lineRule="auto"/>
        <w:jc w:val="both"/>
        <w:rPr>
          <w:rFonts w:cs="Times New Roman"/>
          <w:i/>
          <w:color w:val="FF0000"/>
          <w:sz w:val="24"/>
          <w:szCs w:val="24"/>
        </w:rPr>
      </w:pPr>
      <w:r w:rsidRPr="005C1333">
        <w:rPr>
          <w:rStyle w:val="Emphasis"/>
          <w:rFonts w:cs="Times New Roman"/>
          <w:bCs/>
          <w:i w:val="0"/>
          <w:color w:val="FF0000"/>
          <w:sz w:val="24"/>
          <w:szCs w:val="24"/>
          <w:lang w:val="vi-VN"/>
        </w:rPr>
        <w:t xml:space="preserve">c. Nhà Tiền Lê đã </w:t>
      </w:r>
      <w:r w:rsidRPr="005C1333">
        <w:rPr>
          <w:rStyle w:val="Emphasis"/>
          <w:rFonts w:cs="Times New Roman"/>
          <w:i w:val="0"/>
          <w:color w:val="FF0000"/>
          <w:sz w:val="24"/>
          <w:szCs w:val="24"/>
        </w:rPr>
        <w:t xml:space="preserve">thực hiện </w:t>
      </w:r>
      <w:r w:rsidRPr="005C1333">
        <w:rPr>
          <w:rStyle w:val="Emphasis"/>
          <w:rFonts w:cs="Times New Roman"/>
          <w:i w:val="0"/>
          <w:color w:val="FF0000"/>
          <w:sz w:val="24"/>
          <w:szCs w:val="24"/>
          <w:lang w:val="vi-VN"/>
        </w:rPr>
        <w:t xml:space="preserve">kế sách </w:t>
      </w:r>
      <w:r w:rsidR="005C1333">
        <w:rPr>
          <w:rStyle w:val="Emphasis"/>
          <w:rFonts w:cs="Times New Roman"/>
          <w:i w:val="0"/>
          <w:color w:val="FF0000"/>
          <w:sz w:val="24"/>
          <w:szCs w:val="24"/>
          <w:lang w:val="vi-VN"/>
        </w:rPr>
        <w:t xml:space="preserve">“ngụ binh ư nông”, </w:t>
      </w:r>
      <w:r w:rsidRPr="005C1333">
        <w:rPr>
          <w:rStyle w:val="Emphasis"/>
          <w:rFonts w:cs="Times New Roman"/>
          <w:i w:val="0"/>
          <w:color w:val="FF0000"/>
          <w:sz w:val="24"/>
          <w:szCs w:val="24"/>
        </w:rPr>
        <w:t>tổ chức, động viên toàn dân tham gia đánh giặc.</w:t>
      </w:r>
      <w:r w:rsidRPr="005C1333">
        <w:rPr>
          <w:rFonts w:cs="Times New Roman"/>
          <w:i/>
          <w:color w:val="FF0000"/>
          <w:sz w:val="24"/>
          <w:szCs w:val="24"/>
        </w:rPr>
        <w:t> </w:t>
      </w:r>
    </w:p>
    <w:p w:rsidR="0069165E" w:rsidRPr="00184872" w:rsidRDefault="0069165E" w:rsidP="00FB6EA7">
      <w:pPr>
        <w:spacing w:after="0" w:line="240" w:lineRule="auto"/>
        <w:jc w:val="both"/>
        <w:rPr>
          <w:rFonts w:cs="Times New Roman"/>
          <w:color w:val="000000"/>
          <w:sz w:val="24"/>
          <w:szCs w:val="24"/>
          <w:u w:val="single"/>
          <w:lang w:val="vi-VN"/>
        </w:rPr>
      </w:pPr>
      <w:r w:rsidRPr="00184872">
        <w:rPr>
          <w:rFonts w:cs="Times New Roman"/>
          <w:color w:val="1F1F1F"/>
          <w:sz w:val="24"/>
          <w:szCs w:val="24"/>
          <w:shd w:val="clear" w:color="auto" w:fill="FFFFFF"/>
          <w:lang w:val="vi-VN"/>
        </w:rPr>
        <w:t xml:space="preserve">d. </w:t>
      </w:r>
      <w:r w:rsidR="005C1333">
        <w:rPr>
          <w:rFonts w:cs="Times New Roman"/>
          <w:color w:val="1F1F1F"/>
          <w:sz w:val="24"/>
          <w:szCs w:val="24"/>
          <w:shd w:val="clear" w:color="auto" w:fill="FFFFFF"/>
          <w:lang w:val="vi-VN"/>
        </w:rPr>
        <w:t>K</w:t>
      </w:r>
      <w:r w:rsidR="002977D4" w:rsidRPr="00184872">
        <w:rPr>
          <w:rFonts w:cs="Times New Roman"/>
          <w:color w:val="000000"/>
          <w:sz w:val="24"/>
          <w:szCs w:val="24"/>
        </w:rPr>
        <w:t xml:space="preserve">ế thừa và vận dụng sáng tạo kinh nghiệm đánh quân Nam Hán của Ngô Quyền, Vua Lê Đại Hành đã cho xây dựng một trận địa cọc kiên cố nhằm ngăn chặn đạo thủy quân của giặc </w:t>
      </w:r>
      <w:r w:rsidR="002977D4" w:rsidRPr="00184872">
        <w:rPr>
          <w:rFonts w:cs="Times New Roman"/>
          <w:color w:val="000000"/>
          <w:sz w:val="24"/>
          <w:szCs w:val="24"/>
          <w:u w:val="single"/>
          <w:lang w:val="vi-VN"/>
        </w:rPr>
        <w:t>trên đường rút chạy</w:t>
      </w:r>
    </w:p>
    <w:p w:rsidR="00043246" w:rsidRPr="00184872" w:rsidRDefault="00043246" w:rsidP="00043246">
      <w:pPr>
        <w:spacing w:after="0" w:line="276" w:lineRule="auto"/>
        <w:jc w:val="both"/>
        <w:rPr>
          <w:rFonts w:cs="Times New Roman"/>
          <w:b/>
          <w:bCs/>
          <w:color w:val="FF0000"/>
          <w:sz w:val="24"/>
          <w:szCs w:val="24"/>
        </w:rPr>
      </w:pPr>
      <w:r w:rsidRPr="00184872">
        <w:rPr>
          <w:rFonts w:cs="Times New Roman"/>
          <w:b/>
          <w:bCs/>
          <w:color w:val="FF0000"/>
          <w:sz w:val="24"/>
          <w:szCs w:val="24"/>
        </w:rPr>
        <w:t xml:space="preserve">a. Đ            b. </w:t>
      </w:r>
      <w:r w:rsidRPr="00184872">
        <w:rPr>
          <w:rFonts w:cs="Times New Roman"/>
          <w:b/>
          <w:bCs/>
          <w:color w:val="FF0000"/>
          <w:sz w:val="24"/>
          <w:szCs w:val="24"/>
          <w:lang w:val="vi-VN"/>
        </w:rPr>
        <w:t>Đ</w:t>
      </w:r>
      <w:r w:rsidRPr="00184872">
        <w:rPr>
          <w:rFonts w:cs="Times New Roman"/>
          <w:b/>
          <w:bCs/>
          <w:color w:val="FF0000"/>
          <w:sz w:val="24"/>
          <w:szCs w:val="24"/>
        </w:rPr>
        <w:t xml:space="preserve">           c. </w:t>
      </w:r>
      <w:r w:rsidR="005C1333">
        <w:rPr>
          <w:rFonts w:cs="Times New Roman"/>
          <w:b/>
          <w:bCs/>
          <w:color w:val="FF0000"/>
          <w:sz w:val="24"/>
          <w:szCs w:val="24"/>
          <w:lang w:val="vi-VN"/>
        </w:rPr>
        <w:t>Đ</w:t>
      </w:r>
      <w:r w:rsidRPr="00184872">
        <w:rPr>
          <w:rFonts w:cs="Times New Roman"/>
          <w:b/>
          <w:bCs/>
          <w:color w:val="FF0000"/>
          <w:sz w:val="24"/>
          <w:szCs w:val="24"/>
        </w:rPr>
        <w:t xml:space="preserve">            d. </w:t>
      </w:r>
      <w:r w:rsidRPr="00184872">
        <w:rPr>
          <w:rFonts w:cs="Times New Roman"/>
          <w:b/>
          <w:bCs/>
          <w:color w:val="FF0000"/>
          <w:sz w:val="24"/>
          <w:szCs w:val="24"/>
          <w:lang w:val="vi-VN"/>
        </w:rPr>
        <w:t>S</w:t>
      </w:r>
    </w:p>
    <w:p w:rsidR="001B0524" w:rsidRPr="00184872" w:rsidRDefault="001B0524" w:rsidP="0019287A">
      <w:pPr>
        <w:spacing w:after="0" w:line="240" w:lineRule="auto"/>
        <w:jc w:val="both"/>
        <w:rPr>
          <w:rFonts w:eastAsia="Times New Roman" w:cs="Times New Roman"/>
          <w:b/>
          <w:sz w:val="24"/>
          <w:szCs w:val="24"/>
        </w:rPr>
      </w:pPr>
      <w:r w:rsidRPr="00184872">
        <w:rPr>
          <w:rFonts w:eastAsia="Times New Roman" w:cs="Times New Roman"/>
          <w:b/>
          <w:bCs/>
          <w:sz w:val="24"/>
          <w:szCs w:val="24"/>
        </w:rPr>
        <w:t xml:space="preserve">Câu 2: </w:t>
      </w:r>
      <w:r w:rsidRPr="00184872">
        <w:rPr>
          <w:rFonts w:eastAsia="Times New Roman" w:cs="Times New Roman"/>
          <w:b/>
          <w:sz w:val="24"/>
          <w:szCs w:val="24"/>
        </w:rPr>
        <w:t>Đọc đoạn tư liệu sau đây:</w:t>
      </w:r>
    </w:p>
    <w:p w:rsidR="001B0524" w:rsidRPr="00184872" w:rsidRDefault="001B0524" w:rsidP="0019287A">
      <w:pPr>
        <w:spacing w:after="0" w:line="240" w:lineRule="auto"/>
        <w:jc w:val="both"/>
        <w:rPr>
          <w:rFonts w:eastAsia="Times New Roman" w:cs="Times New Roman"/>
          <w:sz w:val="24"/>
          <w:szCs w:val="24"/>
        </w:rPr>
      </w:pPr>
      <w:r w:rsidRPr="00184872">
        <w:rPr>
          <w:rFonts w:eastAsia="Times New Roman" w:cs="Times New Roman"/>
          <w:sz w:val="24"/>
          <w:szCs w:val="24"/>
        </w:rPr>
        <w:t>Trước hết, Liên hợp quốc góp phần ngăn ngừa không để xảy ra một cuộc chiến tranh thế giới mới kể từ năm 1945 đến nay.</w:t>
      </w:r>
    </w:p>
    <w:p w:rsidR="001B0524" w:rsidRPr="00184872" w:rsidRDefault="001B0524" w:rsidP="0019287A">
      <w:pPr>
        <w:spacing w:after="0" w:line="240" w:lineRule="auto"/>
        <w:jc w:val="both"/>
        <w:rPr>
          <w:rFonts w:eastAsia="Times New Roman" w:cs="Times New Roman"/>
          <w:sz w:val="24"/>
          <w:szCs w:val="24"/>
        </w:rPr>
      </w:pPr>
      <w:r w:rsidRPr="00184872">
        <w:rPr>
          <w:rFonts w:eastAsia="Times New Roman" w:cs="Times New Roman"/>
          <w:sz w:val="24"/>
          <w:szCs w:val="24"/>
        </w:rPr>
        <w:t xml:space="preserve">Thứ hai, Liên hợp quốc triển khai hoạt động giữ gìn hòa bình ở nhiều khu vực trên thế giới, góp phần chấm dứt nhiều cuộc xung đột, như ở En </w:t>
      </w:r>
      <w:r w:rsidRPr="00184872">
        <w:rPr>
          <w:rFonts w:eastAsia="Times New Roman" w:cs="Times New Roman"/>
          <w:sz w:val="24"/>
          <w:szCs w:val="24"/>
          <w:lang w:val="vi-VN"/>
        </w:rPr>
        <w:t>Xan-va-</w:t>
      </w:r>
      <w:r w:rsidRPr="00184872">
        <w:rPr>
          <w:rFonts w:eastAsia="Times New Roman" w:cs="Times New Roman"/>
          <w:sz w:val="24"/>
          <w:szCs w:val="24"/>
        </w:rPr>
        <w:t xml:space="preserve">đo, </w:t>
      </w:r>
      <w:r w:rsidRPr="00184872">
        <w:rPr>
          <w:rFonts w:eastAsia="Times New Roman" w:cs="Times New Roman"/>
          <w:sz w:val="24"/>
          <w:szCs w:val="24"/>
          <w:lang w:val="vi-VN"/>
        </w:rPr>
        <w:t>Goa-tê-ma-</w:t>
      </w:r>
      <w:r w:rsidRPr="00184872">
        <w:rPr>
          <w:rFonts w:eastAsia="Times New Roman" w:cs="Times New Roman"/>
          <w:sz w:val="24"/>
          <w:szCs w:val="24"/>
        </w:rPr>
        <w:t xml:space="preserve">la, </w:t>
      </w:r>
      <w:r w:rsidRPr="00184872">
        <w:rPr>
          <w:rFonts w:eastAsia="Times New Roman" w:cs="Times New Roman"/>
          <w:sz w:val="24"/>
          <w:szCs w:val="24"/>
          <w:lang w:val="vi-VN"/>
        </w:rPr>
        <w:t>Mô-dăm-</w:t>
      </w:r>
      <w:proofErr w:type="gramStart"/>
      <w:r w:rsidRPr="00184872">
        <w:rPr>
          <w:rFonts w:eastAsia="Times New Roman" w:cs="Times New Roman"/>
          <w:sz w:val="24"/>
          <w:szCs w:val="24"/>
        </w:rPr>
        <w:t>bích,…</w:t>
      </w:r>
      <w:proofErr w:type="gramEnd"/>
      <w:r w:rsidRPr="00184872">
        <w:rPr>
          <w:rFonts w:eastAsia="Times New Roman" w:cs="Times New Roman"/>
          <w:sz w:val="24"/>
          <w:szCs w:val="24"/>
        </w:rPr>
        <w:t>và hỗ trợ cho tiến trình tái thiết ở nhiều quốc gia thành viên.</w:t>
      </w:r>
    </w:p>
    <w:p w:rsidR="001B0524" w:rsidRPr="00184872" w:rsidRDefault="001B0524" w:rsidP="0019287A">
      <w:pPr>
        <w:spacing w:after="0" w:line="240" w:lineRule="auto"/>
        <w:jc w:val="both"/>
        <w:rPr>
          <w:rFonts w:eastAsia="Times New Roman" w:cs="Times New Roman"/>
          <w:sz w:val="24"/>
          <w:szCs w:val="24"/>
        </w:rPr>
      </w:pPr>
      <w:r w:rsidRPr="00184872">
        <w:rPr>
          <w:rFonts w:eastAsia="Times New Roman" w:cs="Times New Roman"/>
          <w:sz w:val="24"/>
          <w:szCs w:val="24"/>
        </w:rPr>
        <w:t xml:space="preserve">Thứ ba, Liên hợp quốc đã soạn thảo và xây dựng được hệ thống các công ước quốc tế về giải trừ quân bị, chống chạy đua vũ trang. Trong đó, tiêu biểu </w:t>
      </w:r>
      <w:proofErr w:type="gramStart"/>
      <w:r w:rsidRPr="00184872">
        <w:rPr>
          <w:rFonts w:eastAsia="Times New Roman" w:cs="Times New Roman"/>
          <w:sz w:val="24"/>
          <w:szCs w:val="24"/>
        </w:rPr>
        <w:t>là :</w:t>
      </w:r>
      <w:proofErr w:type="gramEnd"/>
      <w:r w:rsidRPr="00184872">
        <w:rPr>
          <w:rFonts w:eastAsia="Times New Roman" w:cs="Times New Roman"/>
          <w:sz w:val="24"/>
          <w:szCs w:val="24"/>
        </w:rPr>
        <w:t xml:space="preserve"> Hiệp ước cấm phổ biến vũ khí hạt nhân (1968), Công ước cấm vũ khí hóa học (1993), Hiệp ước của Liên hợp quốc cấm vũ khí hạt nhân (2017),…tạo khuôn khổ cho việc ngăn chặn,tiến tới xóa bỏ hoàn toàn các loại vũ khí này.</w:t>
      </w:r>
    </w:p>
    <w:p w:rsidR="001B0524" w:rsidRPr="00184872" w:rsidRDefault="001B0524" w:rsidP="0019287A">
      <w:pPr>
        <w:spacing w:after="0" w:line="240" w:lineRule="auto"/>
        <w:jc w:val="both"/>
        <w:rPr>
          <w:rFonts w:eastAsia="Times New Roman" w:cs="Times New Roman"/>
          <w:sz w:val="24"/>
          <w:szCs w:val="24"/>
        </w:rPr>
      </w:pPr>
      <w:r w:rsidRPr="00184872">
        <w:rPr>
          <w:rFonts w:eastAsia="Times New Roman" w:cs="Times New Roman"/>
          <w:sz w:val="24"/>
          <w:szCs w:val="24"/>
        </w:rPr>
        <w:t xml:space="preserve">                               (</w:t>
      </w:r>
      <w:r w:rsidRPr="00184872">
        <w:rPr>
          <w:rFonts w:eastAsia="Times New Roman" w:cs="Times New Roman"/>
          <w:i/>
          <w:iCs/>
          <w:sz w:val="24"/>
          <w:szCs w:val="24"/>
        </w:rPr>
        <w:t>Sách giáo khoa Lịch sử 12</w:t>
      </w:r>
      <w:r w:rsidRPr="00184872">
        <w:rPr>
          <w:rFonts w:eastAsia="Times New Roman" w:cs="Times New Roman"/>
          <w:sz w:val="24"/>
          <w:szCs w:val="24"/>
        </w:rPr>
        <w:t>, bộ kết nối tri thức với cuộc sống, tr.9 – 10)</w:t>
      </w:r>
    </w:p>
    <w:p w:rsidR="001B0524" w:rsidRPr="00184872" w:rsidRDefault="001B0524" w:rsidP="0019287A">
      <w:pPr>
        <w:spacing w:after="0" w:line="240" w:lineRule="auto"/>
        <w:jc w:val="both"/>
        <w:rPr>
          <w:rFonts w:eastAsia="Times New Roman" w:cs="Times New Roman"/>
          <w:b/>
          <w:bCs/>
          <w:sz w:val="24"/>
          <w:szCs w:val="24"/>
        </w:rPr>
      </w:pPr>
      <w:r w:rsidRPr="00184872">
        <w:rPr>
          <w:rFonts w:eastAsia="Times New Roman" w:cs="Times New Roman"/>
          <w:b/>
          <w:bCs/>
          <w:sz w:val="24"/>
          <w:szCs w:val="24"/>
        </w:rPr>
        <w:t xml:space="preserve">a. </w:t>
      </w:r>
      <w:r w:rsidRPr="00184872">
        <w:rPr>
          <w:rFonts w:eastAsia="Times New Roman" w:cs="Times New Roman"/>
          <w:sz w:val="24"/>
          <w:szCs w:val="24"/>
        </w:rPr>
        <w:t>Đoạn tư liệu cung cấp thông tin về vai trò của tổ chức Liên hợp quốc trong việc đảm bảo các quyền tự do cơ bản của con người.</w:t>
      </w:r>
    </w:p>
    <w:p w:rsidR="00043246" w:rsidRPr="006013CF" w:rsidRDefault="001B0524" w:rsidP="0019287A">
      <w:pPr>
        <w:spacing w:after="0" w:line="240" w:lineRule="auto"/>
        <w:jc w:val="both"/>
        <w:rPr>
          <w:rFonts w:cs="Times New Roman"/>
          <w:color w:val="FF0000"/>
          <w:sz w:val="24"/>
          <w:szCs w:val="24"/>
          <w:shd w:val="clear" w:color="auto" w:fill="FFFFFF"/>
          <w:lang w:val="vi-VN"/>
        </w:rPr>
      </w:pPr>
      <w:r w:rsidRPr="006013CF">
        <w:rPr>
          <w:rFonts w:eastAsia="Times New Roman" w:cs="Times New Roman"/>
          <w:b/>
          <w:bCs/>
          <w:color w:val="FF0000"/>
          <w:sz w:val="24"/>
          <w:szCs w:val="24"/>
        </w:rPr>
        <w:t xml:space="preserve">b. </w:t>
      </w:r>
      <w:r w:rsidRPr="006013CF">
        <w:rPr>
          <w:rFonts w:eastAsia="Times New Roman" w:cs="Times New Roman"/>
          <w:bCs/>
          <w:color w:val="FF0000"/>
          <w:sz w:val="24"/>
          <w:szCs w:val="24"/>
          <w:lang w:val="vi-VN"/>
        </w:rPr>
        <w:t>T</w:t>
      </w:r>
      <w:r w:rsidRPr="006013CF">
        <w:rPr>
          <w:rFonts w:cs="Times New Roman"/>
          <w:color w:val="FF0000"/>
          <w:sz w:val="24"/>
          <w:szCs w:val="24"/>
          <w:shd w:val="clear" w:color="auto" w:fill="FFFFFF"/>
        </w:rPr>
        <w:t xml:space="preserve">iến trình phi thực dân hóa </w:t>
      </w:r>
      <w:r w:rsidR="0019287A" w:rsidRPr="006013CF">
        <w:rPr>
          <w:rFonts w:cs="Times New Roman"/>
          <w:color w:val="FF0000"/>
          <w:sz w:val="24"/>
          <w:szCs w:val="24"/>
          <w:shd w:val="clear" w:color="auto" w:fill="FFFFFF"/>
          <w:lang w:val="vi-VN"/>
        </w:rPr>
        <w:t xml:space="preserve">của Liên Hợp Quốc </w:t>
      </w:r>
      <w:r w:rsidRPr="006013CF">
        <w:rPr>
          <w:rFonts w:cs="Times New Roman"/>
          <w:color w:val="FF0000"/>
          <w:sz w:val="24"/>
          <w:szCs w:val="24"/>
          <w:shd w:val="clear" w:color="auto" w:fill="FFFFFF"/>
        </w:rPr>
        <w:t>hiện</w:t>
      </w:r>
      <w:r w:rsidRPr="006013CF">
        <w:rPr>
          <w:rFonts w:cs="Times New Roman"/>
          <w:color w:val="FF0000"/>
          <w:sz w:val="24"/>
          <w:szCs w:val="24"/>
          <w:shd w:val="clear" w:color="auto" w:fill="FFFFFF"/>
          <w:lang w:val="vi-VN"/>
        </w:rPr>
        <w:t xml:space="preserve"> nay</w:t>
      </w:r>
      <w:r w:rsidRPr="006013CF">
        <w:rPr>
          <w:rFonts w:cs="Times New Roman"/>
          <w:color w:val="FF0000"/>
          <w:sz w:val="24"/>
          <w:szCs w:val="24"/>
          <w:shd w:val="clear" w:color="auto" w:fill="FFFFFF"/>
        </w:rPr>
        <w:t xml:space="preserve"> vẫn chưa hoàn tất và còn nhiều hạn </w:t>
      </w:r>
      <w:r w:rsidR="00043246" w:rsidRPr="006013CF">
        <w:rPr>
          <w:rFonts w:cs="Times New Roman"/>
          <w:color w:val="FF0000"/>
          <w:sz w:val="24"/>
          <w:szCs w:val="24"/>
          <w:shd w:val="clear" w:color="auto" w:fill="FFFFFF"/>
          <w:lang w:val="vi-VN"/>
        </w:rPr>
        <w:t>chế.</w:t>
      </w:r>
    </w:p>
    <w:p w:rsidR="001B0524" w:rsidRPr="00184872" w:rsidRDefault="001B0524" w:rsidP="0019287A">
      <w:pPr>
        <w:spacing w:after="0" w:line="240" w:lineRule="auto"/>
        <w:jc w:val="both"/>
        <w:rPr>
          <w:rFonts w:cs="Times New Roman"/>
          <w:b/>
          <w:color w:val="333333"/>
          <w:sz w:val="24"/>
          <w:szCs w:val="24"/>
          <w:shd w:val="clear" w:color="auto" w:fill="FFFFFF"/>
        </w:rPr>
      </w:pPr>
      <w:r w:rsidRPr="00184872">
        <w:rPr>
          <w:rFonts w:cs="Times New Roman"/>
          <w:b/>
          <w:color w:val="333333"/>
          <w:sz w:val="24"/>
          <w:szCs w:val="24"/>
          <w:shd w:val="clear" w:color="auto" w:fill="FFFFFF"/>
        </w:rPr>
        <w:t>đặc biệt là có 17 lãnh thổ không tự quản với gần 2 triệu người dân chưa thể thực hiện quyền tự quyết.</w:t>
      </w:r>
    </w:p>
    <w:p w:rsidR="001B0524" w:rsidRPr="00184872" w:rsidRDefault="001B0524" w:rsidP="0019287A">
      <w:pPr>
        <w:spacing w:after="0" w:line="240" w:lineRule="auto"/>
        <w:jc w:val="both"/>
        <w:rPr>
          <w:rFonts w:eastAsia="Times New Roman" w:cs="Times New Roman"/>
          <w:sz w:val="24"/>
          <w:szCs w:val="24"/>
          <w:lang w:val="vi-VN"/>
        </w:rPr>
      </w:pPr>
      <w:r w:rsidRPr="00184872">
        <w:rPr>
          <w:rFonts w:eastAsia="Times New Roman" w:cs="Times New Roman"/>
          <w:b/>
          <w:bCs/>
          <w:sz w:val="24"/>
          <w:szCs w:val="24"/>
        </w:rPr>
        <w:t>c.</w:t>
      </w:r>
      <w:r w:rsidRPr="00184872">
        <w:rPr>
          <w:rFonts w:eastAsia="Times New Roman" w:cs="Times New Roman"/>
          <w:sz w:val="24"/>
          <w:szCs w:val="24"/>
        </w:rPr>
        <w:t xml:space="preserve"> Liên hợp quốc </w:t>
      </w:r>
      <w:r w:rsidR="00043246" w:rsidRPr="00184872">
        <w:rPr>
          <w:rFonts w:eastAsia="Times New Roman" w:cs="Times New Roman"/>
          <w:sz w:val="24"/>
          <w:szCs w:val="24"/>
          <w:lang w:val="vi-VN"/>
        </w:rPr>
        <w:t>là công cụ để duy trì các trật tự thế giới được thiết lập trong thế kỷ XX</w:t>
      </w:r>
    </w:p>
    <w:p w:rsidR="001B0524" w:rsidRPr="00184872" w:rsidRDefault="001B0524" w:rsidP="0019287A">
      <w:pPr>
        <w:spacing w:after="0" w:line="240" w:lineRule="auto"/>
        <w:jc w:val="both"/>
        <w:rPr>
          <w:rFonts w:eastAsia="Times New Roman" w:cs="Times New Roman"/>
          <w:color w:val="FF0000"/>
          <w:sz w:val="24"/>
          <w:szCs w:val="24"/>
        </w:rPr>
      </w:pPr>
      <w:r w:rsidRPr="00184872">
        <w:rPr>
          <w:rFonts w:eastAsia="Times New Roman" w:cs="Times New Roman"/>
          <w:b/>
          <w:bCs/>
          <w:color w:val="FF0000"/>
          <w:sz w:val="24"/>
          <w:szCs w:val="24"/>
        </w:rPr>
        <w:t>d.</w:t>
      </w:r>
      <w:r w:rsidRPr="00184872">
        <w:rPr>
          <w:rFonts w:eastAsia="Times New Roman" w:cs="Times New Roman"/>
          <w:color w:val="FF0000"/>
          <w:sz w:val="24"/>
          <w:szCs w:val="24"/>
        </w:rPr>
        <w:t xml:space="preserve"> Liên hợp quốc có vai trò to lớn trong việc </w:t>
      </w:r>
      <w:r w:rsidR="00043246" w:rsidRPr="00184872">
        <w:rPr>
          <w:rFonts w:eastAsia="Times New Roman" w:cs="Times New Roman"/>
          <w:color w:val="FF0000"/>
          <w:sz w:val="24"/>
          <w:szCs w:val="24"/>
          <w:lang w:val="vi-VN"/>
        </w:rPr>
        <w:t xml:space="preserve">góp phần chấm dứt </w:t>
      </w:r>
      <w:r w:rsidRPr="00184872">
        <w:rPr>
          <w:rFonts w:eastAsia="Times New Roman" w:cs="Times New Roman"/>
          <w:color w:val="FF0000"/>
          <w:sz w:val="24"/>
          <w:szCs w:val="24"/>
        </w:rPr>
        <w:t xml:space="preserve">các cuộc xung đột diễn ra ở En </w:t>
      </w:r>
      <w:r w:rsidRPr="00184872">
        <w:rPr>
          <w:rFonts w:eastAsia="Times New Roman" w:cs="Times New Roman"/>
          <w:color w:val="FF0000"/>
          <w:sz w:val="24"/>
          <w:szCs w:val="24"/>
          <w:lang w:val="vi-VN"/>
        </w:rPr>
        <w:t>Xan-va-</w:t>
      </w:r>
      <w:r w:rsidRPr="00184872">
        <w:rPr>
          <w:rFonts w:eastAsia="Times New Roman" w:cs="Times New Roman"/>
          <w:color w:val="FF0000"/>
          <w:sz w:val="24"/>
          <w:szCs w:val="24"/>
        </w:rPr>
        <w:t xml:space="preserve">đo, </w:t>
      </w:r>
      <w:r w:rsidRPr="00184872">
        <w:rPr>
          <w:rFonts w:eastAsia="Times New Roman" w:cs="Times New Roman"/>
          <w:color w:val="FF0000"/>
          <w:sz w:val="24"/>
          <w:szCs w:val="24"/>
          <w:lang w:val="vi-VN"/>
        </w:rPr>
        <w:t>Goa-tê-ma-</w:t>
      </w:r>
      <w:r w:rsidRPr="00184872">
        <w:rPr>
          <w:rFonts w:eastAsia="Times New Roman" w:cs="Times New Roman"/>
          <w:color w:val="FF0000"/>
          <w:sz w:val="24"/>
          <w:szCs w:val="24"/>
        </w:rPr>
        <w:t xml:space="preserve">la, </w:t>
      </w:r>
      <w:r w:rsidRPr="00184872">
        <w:rPr>
          <w:rFonts w:eastAsia="Times New Roman" w:cs="Times New Roman"/>
          <w:color w:val="FF0000"/>
          <w:sz w:val="24"/>
          <w:szCs w:val="24"/>
          <w:lang w:val="vi-VN"/>
        </w:rPr>
        <w:t>Mô-dăm-</w:t>
      </w:r>
      <w:r w:rsidRPr="00184872">
        <w:rPr>
          <w:rFonts w:eastAsia="Times New Roman" w:cs="Times New Roman"/>
          <w:color w:val="FF0000"/>
          <w:sz w:val="24"/>
          <w:szCs w:val="24"/>
        </w:rPr>
        <w:t>bích.</w:t>
      </w:r>
    </w:p>
    <w:p w:rsidR="00043246" w:rsidRPr="00184872" w:rsidRDefault="00043246" w:rsidP="00043246">
      <w:pPr>
        <w:spacing w:after="0" w:line="276" w:lineRule="auto"/>
        <w:jc w:val="both"/>
        <w:rPr>
          <w:rFonts w:cs="Times New Roman"/>
          <w:b/>
          <w:bCs/>
          <w:color w:val="FF0000"/>
          <w:sz w:val="24"/>
          <w:szCs w:val="24"/>
        </w:rPr>
      </w:pPr>
      <w:r w:rsidRPr="00184872">
        <w:rPr>
          <w:rFonts w:cs="Times New Roman"/>
          <w:b/>
          <w:bCs/>
          <w:color w:val="FF0000"/>
          <w:sz w:val="24"/>
          <w:szCs w:val="24"/>
        </w:rPr>
        <w:t xml:space="preserve">a. </w:t>
      </w:r>
      <w:r w:rsidRPr="00184872">
        <w:rPr>
          <w:rFonts w:cs="Times New Roman"/>
          <w:b/>
          <w:bCs/>
          <w:color w:val="FF0000"/>
          <w:sz w:val="24"/>
          <w:szCs w:val="24"/>
          <w:lang w:val="vi-VN"/>
        </w:rPr>
        <w:t>S</w:t>
      </w:r>
      <w:r w:rsidRPr="00184872">
        <w:rPr>
          <w:rFonts w:cs="Times New Roman"/>
          <w:b/>
          <w:bCs/>
          <w:color w:val="FF0000"/>
          <w:sz w:val="24"/>
          <w:szCs w:val="24"/>
        </w:rPr>
        <w:t xml:space="preserve">            b. </w:t>
      </w:r>
      <w:r w:rsidR="006013CF">
        <w:rPr>
          <w:rFonts w:cs="Times New Roman"/>
          <w:b/>
          <w:bCs/>
          <w:color w:val="FF0000"/>
          <w:sz w:val="24"/>
          <w:szCs w:val="24"/>
          <w:lang w:val="vi-VN"/>
        </w:rPr>
        <w:t>Đ</w:t>
      </w:r>
      <w:r w:rsidRPr="00184872">
        <w:rPr>
          <w:rFonts w:cs="Times New Roman"/>
          <w:b/>
          <w:bCs/>
          <w:color w:val="FF0000"/>
          <w:sz w:val="24"/>
          <w:szCs w:val="24"/>
        </w:rPr>
        <w:t xml:space="preserve">           c. S            d. </w:t>
      </w:r>
      <w:r w:rsidRPr="00184872">
        <w:rPr>
          <w:rFonts w:cs="Times New Roman"/>
          <w:b/>
          <w:bCs/>
          <w:color w:val="FF0000"/>
          <w:sz w:val="24"/>
          <w:szCs w:val="24"/>
          <w:lang w:val="vi-VN"/>
        </w:rPr>
        <w:t>Đ</w:t>
      </w:r>
    </w:p>
    <w:p w:rsidR="00522695" w:rsidRPr="00292DF9" w:rsidRDefault="00FB6EA7" w:rsidP="005C1333">
      <w:pPr>
        <w:spacing w:after="0" w:line="276" w:lineRule="auto"/>
        <w:jc w:val="both"/>
        <w:rPr>
          <w:rFonts w:cs="Times New Roman"/>
          <w:b/>
          <w:bCs/>
          <w:color w:val="FF0000"/>
          <w:sz w:val="24"/>
          <w:szCs w:val="24"/>
          <w:lang w:val="vi-VN"/>
        </w:rPr>
      </w:pPr>
      <w:r w:rsidRPr="00184872">
        <w:rPr>
          <w:rFonts w:cs="Times New Roman"/>
          <w:b/>
          <w:bCs/>
          <w:sz w:val="24"/>
          <w:szCs w:val="24"/>
        </w:rPr>
        <w:t xml:space="preserve">Câu </w:t>
      </w:r>
      <w:r w:rsidRPr="00184872">
        <w:rPr>
          <w:rFonts w:cs="Times New Roman"/>
          <w:b/>
          <w:bCs/>
          <w:sz w:val="24"/>
          <w:szCs w:val="24"/>
          <w:lang w:val="vi-VN"/>
        </w:rPr>
        <w:t>3</w:t>
      </w:r>
      <w:r w:rsidRPr="00184872">
        <w:rPr>
          <w:rFonts w:cs="Times New Roman"/>
          <w:b/>
          <w:bCs/>
          <w:sz w:val="24"/>
          <w:szCs w:val="24"/>
        </w:rPr>
        <w:t xml:space="preserve">: </w:t>
      </w:r>
      <w:r w:rsidR="00292DF9">
        <w:rPr>
          <w:rFonts w:cs="Times New Roman"/>
          <w:b/>
          <w:bCs/>
          <w:sz w:val="24"/>
          <w:szCs w:val="24"/>
          <w:lang w:val="vi-VN"/>
        </w:rPr>
        <w:t>Đọc đoạn tư liệu sau:</w:t>
      </w:r>
    </w:p>
    <w:p w:rsidR="005C1333" w:rsidRPr="004A697B" w:rsidRDefault="005C1333" w:rsidP="005C1333">
      <w:pPr>
        <w:spacing w:after="0"/>
        <w:rPr>
          <w:rFonts w:cs="Times New Roman"/>
          <w:sz w:val="25"/>
          <w:szCs w:val="25"/>
        </w:rPr>
      </w:pPr>
      <w:r w:rsidRPr="004A697B">
        <w:rPr>
          <w:rFonts w:cs="Times New Roman"/>
          <w:sz w:val="25"/>
          <w:szCs w:val="25"/>
        </w:rPr>
        <w:t>“</w:t>
      </w:r>
      <w:r w:rsidRPr="004A697B">
        <w:rPr>
          <w:rFonts w:cs="Times New Roman"/>
          <w:i/>
          <w:iCs/>
          <w:sz w:val="25"/>
          <w:szCs w:val="25"/>
        </w:rPr>
        <w:t xml:space="preserve">Cuối năm 1917, Người </w:t>
      </w:r>
      <w:r w:rsidRPr="004A697B">
        <w:rPr>
          <w:rFonts w:cs="Times New Roman"/>
          <w:sz w:val="25"/>
          <w:szCs w:val="25"/>
        </w:rPr>
        <w:t>[Nguyễn Ái Quốc]</w:t>
      </w:r>
      <w:r w:rsidRPr="004A697B">
        <w:rPr>
          <w:rFonts w:cs="Times New Roman"/>
          <w:i/>
          <w:iCs/>
          <w:sz w:val="25"/>
          <w:szCs w:val="25"/>
        </w:rPr>
        <w:t xml:space="preserve"> từ nước Anh trở lại nước Pháp, chọn Pari làm điểm dừng chân hoạt động. Năm 1919, Người gia nhập Đảng Xã hội Pháp, một chính đảng </w:t>
      </w:r>
      <w:r w:rsidRPr="004A697B">
        <w:rPr>
          <w:rFonts w:cs="Times New Roman"/>
          <w:i/>
          <w:iCs/>
          <w:sz w:val="25"/>
          <w:szCs w:val="25"/>
        </w:rPr>
        <w:lastRenderedPageBreak/>
        <w:t>tiến bộ nhất lúc đó ở Pháp. Tháng 6-1919, nhân các nước thắng trận họp Hội nghị Vécxai (Versailles), thay mặt những người Việt Nam yêu nước tại Pháp, Người gửi tới Hội nghị Bản yêu sách của nhân dân Việt Nam (ký tên Nguyễn Ái Quốc), gồm 8 điểm đòi Chính phủ Pháp thực hiện quyền tự do, dân chủ, bình đẳng cho dân tộc Việt Nam. Tháng 7-1920, Nguyễn Ái Quốc đã đọc Sơ thảo lần thứ nhất những luận cương về vấn đề dân tộc và vấn đề thuộc địa của V.I. Lênin đăng trên báo L’Humanité (Nhân đạo) của Đảng Xã hội Pháp</w:t>
      </w:r>
      <w:r w:rsidRPr="004A697B">
        <w:rPr>
          <w:rFonts w:cs="Times New Roman"/>
          <w:sz w:val="25"/>
          <w:szCs w:val="25"/>
        </w:rPr>
        <w:t>”.</w:t>
      </w:r>
    </w:p>
    <w:p w:rsidR="005C1333" w:rsidRPr="004A697B" w:rsidRDefault="005C1333" w:rsidP="005C1333">
      <w:pPr>
        <w:spacing w:after="0"/>
        <w:rPr>
          <w:rFonts w:cs="Times New Roman"/>
          <w:sz w:val="25"/>
          <w:szCs w:val="25"/>
        </w:rPr>
      </w:pPr>
      <w:r w:rsidRPr="004A697B">
        <w:rPr>
          <w:rFonts w:cs="Times New Roman"/>
          <w:sz w:val="25"/>
          <w:szCs w:val="25"/>
        </w:rPr>
        <w:t xml:space="preserve">                    (Nguyễn Quang Ngọc (Chủ biên), </w:t>
      </w:r>
      <w:r w:rsidRPr="004A697B">
        <w:rPr>
          <w:rFonts w:cs="Times New Roman"/>
          <w:i/>
          <w:iCs/>
          <w:sz w:val="25"/>
          <w:szCs w:val="25"/>
        </w:rPr>
        <w:t>Tiến trình lịch sử Việt Nam</w:t>
      </w:r>
      <w:r w:rsidRPr="004A697B">
        <w:rPr>
          <w:rFonts w:cs="Times New Roman"/>
          <w:sz w:val="25"/>
          <w:szCs w:val="25"/>
        </w:rPr>
        <w:t>, NXB Giáo dục, 2007, tr.255)</w:t>
      </w:r>
    </w:p>
    <w:p w:rsidR="005C1333" w:rsidRPr="004A697B" w:rsidRDefault="005C1333" w:rsidP="005C1333">
      <w:pPr>
        <w:spacing w:after="0"/>
        <w:rPr>
          <w:rFonts w:cs="Times New Roman"/>
          <w:sz w:val="25"/>
          <w:szCs w:val="25"/>
        </w:rPr>
      </w:pPr>
      <w:r w:rsidRPr="004A697B">
        <w:rPr>
          <w:rFonts w:cs="Times New Roman"/>
          <w:b/>
          <w:bCs/>
          <w:sz w:val="25"/>
          <w:szCs w:val="25"/>
        </w:rPr>
        <w:t xml:space="preserve">a (NB). </w:t>
      </w:r>
      <w:r w:rsidRPr="004A697B">
        <w:rPr>
          <w:rFonts w:cs="Times New Roman"/>
          <w:sz w:val="25"/>
          <w:szCs w:val="25"/>
        </w:rPr>
        <w:t xml:space="preserve">Bản </w:t>
      </w:r>
      <w:r w:rsidRPr="004A697B">
        <w:rPr>
          <w:rFonts w:cs="Times New Roman"/>
          <w:i/>
          <w:iCs/>
          <w:sz w:val="25"/>
          <w:szCs w:val="25"/>
        </w:rPr>
        <w:t xml:space="preserve">Sơ thảo lần thứ nhất những luận cương về vấn đề dân tộc và vấn đề thuộc địa </w:t>
      </w:r>
      <w:r w:rsidRPr="004A697B">
        <w:rPr>
          <w:rFonts w:cs="Times New Roman"/>
          <w:sz w:val="25"/>
          <w:szCs w:val="25"/>
        </w:rPr>
        <w:t>của Lênin đã giúp Nguyễn Ái Quốc lựa chọn đúng con đường giải phóng dân tộc Việt Nam.</w:t>
      </w:r>
    </w:p>
    <w:p w:rsidR="005C1333" w:rsidRPr="004A697B" w:rsidRDefault="005C1333" w:rsidP="005C1333">
      <w:pPr>
        <w:spacing w:after="0"/>
        <w:rPr>
          <w:rFonts w:cs="Times New Roman"/>
          <w:sz w:val="25"/>
          <w:szCs w:val="25"/>
        </w:rPr>
      </w:pPr>
      <w:r w:rsidRPr="004A697B">
        <w:rPr>
          <w:rFonts w:cs="Times New Roman"/>
          <w:b/>
          <w:bCs/>
          <w:sz w:val="25"/>
          <w:szCs w:val="25"/>
        </w:rPr>
        <w:t xml:space="preserve">b (TH). </w:t>
      </w:r>
      <w:r w:rsidRPr="004A697B">
        <w:rPr>
          <w:rFonts w:cs="Times New Roman"/>
          <w:sz w:val="25"/>
          <w:szCs w:val="25"/>
        </w:rPr>
        <w:t xml:space="preserve">Nguyễn Ái Quốc gửi tới Hội nghị Vécxai </w:t>
      </w:r>
      <w:r w:rsidRPr="004A697B">
        <w:rPr>
          <w:rFonts w:cs="Times New Roman"/>
          <w:i/>
          <w:iCs/>
          <w:sz w:val="25"/>
          <w:szCs w:val="25"/>
        </w:rPr>
        <w:t>Bản yêu sách của nhân dân Việt Nam</w:t>
      </w:r>
      <w:r w:rsidRPr="004A697B">
        <w:rPr>
          <w:rFonts w:cs="Times New Roman"/>
          <w:sz w:val="25"/>
          <w:szCs w:val="25"/>
        </w:rPr>
        <w:t xml:space="preserve"> khi đang hoạt động cách mạng tại</w:t>
      </w:r>
      <w:r>
        <w:rPr>
          <w:rFonts w:cs="Times New Roman"/>
          <w:sz w:val="25"/>
          <w:szCs w:val="25"/>
        </w:rPr>
        <w:t xml:space="preserve"> Trung Quốc</w:t>
      </w:r>
      <w:r w:rsidRPr="004A697B">
        <w:rPr>
          <w:rFonts w:cs="Times New Roman"/>
          <w:sz w:val="25"/>
          <w:szCs w:val="25"/>
        </w:rPr>
        <w:t>.</w:t>
      </w:r>
    </w:p>
    <w:p w:rsidR="005C1333" w:rsidRPr="004A697B" w:rsidRDefault="005C1333" w:rsidP="005C1333">
      <w:pPr>
        <w:spacing w:after="0"/>
        <w:rPr>
          <w:rFonts w:cs="Times New Roman"/>
          <w:sz w:val="25"/>
          <w:szCs w:val="25"/>
        </w:rPr>
      </w:pPr>
      <w:r w:rsidRPr="004A697B">
        <w:rPr>
          <w:rFonts w:cs="Times New Roman"/>
          <w:b/>
          <w:bCs/>
          <w:sz w:val="25"/>
          <w:szCs w:val="25"/>
        </w:rPr>
        <w:t xml:space="preserve">c (VD). </w:t>
      </w:r>
      <w:r w:rsidRPr="004A697B">
        <w:rPr>
          <w:rFonts w:cs="Times New Roman"/>
          <w:sz w:val="25"/>
          <w:szCs w:val="25"/>
        </w:rPr>
        <w:t>Bản yêu sách của Nguyễn Ái Quốc gửi tới Hội nghị</w:t>
      </w:r>
      <w:r w:rsidRPr="004A697B">
        <w:rPr>
          <w:rFonts w:cs="Times New Roman"/>
          <w:b/>
          <w:bCs/>
          <w:sz w:val="25"/>
          <w:szCs w:val="25"/>
        </w:rPr>
        <w:t xml:space="preserve"> </w:t>
      </w:r>
      <w:r w:rsidRPr="004A697B">
        <w:rPr>
          <w:rFonts w:cs="Times New Roman"/>
          <w:sz w:val="25"/>
          <w:szCs w:val="25"/>
        </w:rPr>
        <w:t xml:space="preserve">Vécxai năm 1919 đã đòi quyền bình đẳng về chế độ pháp lý </w:t>
      </w:r>
      <w:r>
        <w:rPr>
          <w:rFonts w:cs="Times New Roman"/>
          <w:sz w:val="25"/>
          <w:szCs w:val="25"/>
        </w:rPr>
        <w:t xml:space="preserve">và một số quyền dân tộc cơ bản </w:t>
      </w:r>
      <w:r w:rsidRPr="004A697B">
        <w:rPr>
          <w:rFonts w:cs="Times New Roman"/>
          <w:sz w:val="25"/>
          <w:szCs w:val="25"/>
        </w:rPr>
        <w:t>cho người bản xứ</w:t>
      </w:r>
      <w:r>
        <w:rPr>
          <w:rFonts w:cs="Times New Roman"/>
          <w:sz w:val="25"/>
          <w:szCs w:val="25"/>
        </w:rPr>
        <w:t>.</w:t>
      </w:r>
    </w:p>
    <w:p w:rsidR="005C1333" w:rsidRDefault="005C1333" w:rsidP="005C1333">
      <w:pPr>
        <w:spacing w:after="0"/>
        <w:rPr>
          <w:rFonts w:cs="Times New Roman"/>
          <w:sz w:val="25"/>
          <w:szCs w:val="25"/>
        </w:rPr>
      </w:pPr>
      <w:r w:rsidRPr="004A697B">
        <w:rPr>
          <w:rFonts w:cs="Times New Roman"/>
          <w:b/>
          <w:bCs/>
          <w:sz w:val="25"/>
          <w:szCs w:val="25"/>
        </w:rPr>
        <w:t xml:space="preserve">d (VD). </w:t>
      </w:r>
      <w:r w:rsidRPr="004A697B">
        <w:rPr>
          <w:rFonts w:cs="Times New Roman"/>
          <w:sz w:val="25"/>
          <w:szCs w:val="25"/>
        </w:rPr>
        <w:t xml:space="preserve">Nguyễn Ái Quốc đọc Sơ thảo luận cương về vấn đề dân tộc và thuộc địa của Lê-nin (1920) đã tạo ra </w:t>
      </w:r>
      <w:r>
        <w:rPr>
          <w:rFonts w:cs="Times New Roman"/>
          <w:sz w:val="25"/>
          <w:szCs w:val="25"/>
        </w:rPr>
        <w:t>sự</w:t>
      </w:r>
      <w:r w:rsidRPr="004A697B">
        <w:rPr>
          <w:rFonts w:cs="Times New Roman"/>
          <w:sz w:val="25"/>
          <w:szCs w:val="25"/>
        </w:rPr>
        <w:t xml:space="preserve"> chuyển biến về nhận thức, kéo theo sự chuyển biến về hành động sau đó.</w:t>
      </w:r>
    </w:p>
    <w:p w:rsidR="005C1333" w:rsidRPr="001D3C54" w:rsidRDefault="005C1333" w:rsidP="005C1333">
      <w:pPr>
        <w:spacing w:after="0"/>
        <w:rPr>
          <w:rFonts w:cs="Times New Roman"/>
          <w:b/>
          <w:bCs/>
          <w:color w:val="FF0000"/>
          <w:sz w:val="25"/>
          <w:szCs w:val="25"/>
        </w:rPr>
      </w:pPr>
      <w:r w:rsidRPr="001D3C54">
        <w:rPr>
          <w:rFonts w:cs="Times New Roman"/>
          <w:b/>
          <w:bCs/>
          <w:color w:val="FF0000"/>
          <w:sz w:val="25"/>
          <w:szCs w:val="25"/>
        </w:rPr>
        <w:t xml:space="preserve">a. </w:t>
      </w:r>
      <w:r>
        <w:rPr>
          <w:rFonts w:cs="Times New Roman"/>
          <w:b/>
          <w:bCs/>
          <w:color w:val="FF0000"/>
          <w:sz w:val="25"/>
          <w:szCs w:val="25"/>
          <w:lang w:val="vi-VN"/>
        </w:rPr>
        <w:t>Đ</w:t>
      </w:r>
      <w:r w:rsidRPr="001D3C54">
        <w:rPr>
          <w:rFonts w:cs="Times New Roman"/>
          <w:b/>
          <w:bCs/>
          <w:color w:val="FF0000"/>
          <w:sz w:val="25"/>
          <w:szCs w:val="25"/>
        </w:rPr>
        <w:t xml:space="preserve">           b. </w:t>
      </w:r>
      <w:r>
        <w:rPr>
          <w:rFonts w:cs="Times New Roman"/>
          <w:b/>
          <w:bCs/>
          <w:color w:val="FF0000"/>
          <w:sz w:val="25"/>
          <w:szCs w:val="25"/>
          <w:lang w:val="vi-VN"/>
        </w:rPr>
        <w:t>S</w:t>
      </w:r>
      <w:r w:rsidRPr="001D3C54">
        <w:rPr>
          <w:rFonts w:cs="Times New Roman"/>
          <w:b/>
          <w:bCs/>
          <w:color w:val="FF0000"/>
          <w:sz w:val="25"/>
          <w:szCs w:val="25"/>
        </w:rPr>
        <w:t xml:space="preserve">          c. </w:t>
      </w:r>
      <w:r>
        <w:rPr>
          <w:rFonts w:cs="Times New Roman"/>
          <w:b/>
          <w:bCs/>
          <w:color w:val="FF0000"/>
          <w:sz w:val="25"/>
          <w:szCs w:val="25"/>
        </w:rPr>
        <w:t>S</w:t>
      </w:r>
      <w:r w:rsidRPr="001D3C54">
        <w:rPr>
          <w:rFonts w:cs="Times New Roman"/>
          <w:b/>
          <w:bCs/>
          <w:color w:val="FF0000"/>
          <w:sz w:val="25"/>
          <w:szCs w:val="25"/>
        </w:rPr>
        <w:t xml:space="preserve">           d. Đ</w:t>
      </w:r>
    </w:p>
    <w:p w:rsidR="005C1333" w:rsidRPr="00184872" w:rsidRDefault="005C1333" w:rsidP="00FB6EA7">
      <w:pPr>
        <w:spacing w:after="0" w:line="276" w:lineRule="auto"/>
        <w:jc w:val="both"/>
        <w:rPr>
          <w:rFonts w:cs="Times New Roman"/>
          <w:b/>
          <w:bCs/>
          <w:color w:val="FF0000"/>
          <w:sz w:val="24"/>
          <w:szCs w:val="24"/>
        </w:rPr>
      </w:pPr>
    </w:p>
    <w:p w:rsidR="00FB6EA7" w:rsidRPr="00184872" w:rsidRDefault="00FB6EA7" w:rsidP="00FB6EA7">
      <w:pPr>
        <w:spacing w:after="0" w:line="240" w:lineRule="auto"/>
        <w:jc w:val="both"/>
        <w:rPr>
          <w:rFonts w:cs="Times New Roman"/>
          <w:sz w:val="24"/>
          <w:szCs w:val="24"/>
        </w:rPr>
      </w:pPr>
      <w:r w:rsidRPr="00184872">
        <w:rPr>
          <w:rFonts w:cs="Times New Roman"/>
          <w:b/>
          <w:bCs/>
          <w:sz w:val="24"/>
          <w:szCs w:val="24"/>
        </w:rPr>
        <w:t xml:space="preserve">Câu </w:t>
      </w:r>
      <w:r w:rsidR="002A611A" w:rsidRPr="00184872">
        <w:rPr>
          <w:rFonts w:cs="Times New Roman"/>
          <w:b/>
          <w:bCs/>
          <w:sz w:val="24"/>
          <w:szCs w:val="24"/>
          <w:lang w:val="vi-VN"/>
        </w:rPr>
        <w:t>4</w:t>
      </w:r>
      <w:r w:rsidRPr="00184872">
        <w:rPr>
          <w:rFonts w:cs="Times New Roman"/>
          <w:b/>
          <w:bCs/>
          <w:sz w:val="24"/>
          <w:szCs w:val="24"/>
        </w:rPr>
        <w:t xml:space="preserve">: </w:t>
      </w:r>
      <w:r w:rsidRPr="00184872">
        <w:rPr>
          <w:rFonts w:cs="Times New Roman"/>
          <w:sz w:val="24"/>
          <w:szCs w:val="24"/>
        </w:rPr>
        <w:t>Đọc đoạn tư liệu sau đây:</w:t>
      </w:r>
    </w:p>
    <w:p w:rsidR="00FB6EA7" w:rsidRPr="00184872" w:rsidRDefault="00FB6EA7" w:rsidP="00FB6EA7">
      <w:pPr>
        <w:spacing w:after="0" w:line="240" w:lineRule="auto"/>
        <w:jc w:val="both"/>
        <w:rPr>
          <w:rFonts w:cs="Times New Roman"/>
          <w:sz w:val="24"/>
          <w:szCs w:val="24"/>
        </w:rPr>
      </w:pPr>
      <w:r w:rsidRPr="00184872">
        <w:rPr>
          <w:rFonts w:cs="Times New Roman"/>
          <w:sz w:val="24"/>
          <w:szCs w:val="24"/>
        </w:rPr>
        <w:t>Cuộc cách mạng tháng Tám tuy đã lập nên chế độ Cộng hòa Dân chủ Việt Nam, nhưng chế độ ấy chưa hoàn chỉnh. Cuộc kháng chiến này sẽ mở rộng và củng cố chế độ Cộng hòa Dân chủ Việt Nam và phát triển nó trên nền tảng dân chủ mới. Cho nên cuộc kháng chiến của Việt Nam hiện nay không những có tính chất dân tộc giải phóng, mà còn có tính chất dân chủ mới.</w:t>
      </w:r>
    </w:p>
    <w:p w:rsidR="00FB6EA7" w:rsidRPr="00184872" w:rsidRDefault="00FB6EA7" w:rsidP="00FB6EA7">
      <w:pPr>
        <w:spacing w:after="0" w:line="240" w:lineRule="auto"/>
        <w:jc w:val="both"/>
        <w:rPr>
          <w:rFonts w:cs="Times New Roman"/>
          <w:sz w:val="24"/>
          <w:szCs w:val="24"/>
        </w:rPr>
      </w:pPr>
      <w:r w:rsidRPr="00184872">
        <w:rPr>
          <w:rFonts w:cs="Times New Roman"/>
          <w:sz w:val="24"/>
          <w:szCs w:val="24"/>
        </w:rPr>
        <w:t xml:space="preserve">                (Trường Chinh, </w:t>
      </w:r>
      <w:r w:rsidRPr="00184872">
        <w:rPr>
          <w:rFonts w:cs="Times New Roman"/>
          <w:i/>
          <w:iCs/>
          <w:sz w:val="24"/>
          <w:szCs w:val="24"/>
        </w:rPr>
        <w:t>Cách mạng dân tộc dân chủ nhân dân</w:t>
      </w:r>
      <w:r w:rsidRPr="00184872">
        <w:rPr>
          <w:rFonts w:cs="Times New Roman"/>
          <w:sz w:val="24"/>
          <w:szCs w:val="24"/>
        </w:rPr>
        <w:t>, Tập 2, NXB Sự thật, Hà Nội, 1975, tr.31)</w:t>
      </w:r>
    </w:p>
    <w:p w:rsidR="00FB6EA7" w:rsidRPr="00184872" w:rsidRDefault="00043246" w:rsidP="00FB6EA7">
      <w:pPr>
        <w:spacing w:after="0" w:line="240" w:lineRule="auto"/>
        <w:jc w:val="both"/>
        <w:rPr>
          <w:rFonts w:cs="Times New Roman"/>
          <w:sz w:val="24"/>
          <w:szCs w:val="24"/>
        </w:rPr>
      </w:pPr>
      <w:r w:rsidRPr="00184872">
        <w:rPr>
          <w:rFonts w:cs="Times New Roman"/>
          <w:sz w:val="24"/>
          <w:szCs w:val="24"/>
          <w:lang w:val="vi-VN"/>
        </w:rPr>
        <w:t>a</w:t>
      </w:r>
      <w:r w:rsidR="00FB6EA7" w:rsidRPr="00184872">
        <w:rPr>
          <w:rFonts w:cs="Times New Roman"/>
          <w:sz w:val="24"/>
          <w:szCs w:val="24"/>
        </w:rPr>
        <w:t>. Cuộc kháng chiến “mở rộng và củng cố chế độ Cộng hòa Dân chủ Việt Nam” được nhắc đến trong đoạn tư liệu trên chính là kháng chiến chống thực dân Pháp (1945 – 1954).</w:t>
      </w:r>
    </w:p>
    <w:p w:rsidR="00FB6EA7" w:rsidRPr="00184872" w:rsidRDefault="00043246" w:rsidP="00FB6EA7">
      <w:pPr>
        <w:spacing w:after="0" w:line="240" w:lineRule="auto"/>
        <w:jc w:val="both"/>
        <w:rPr>
          <w:rFonts w:cs="Times New Roman"/>
          <w:sz w:val="24"/>
          <w:szCs w:val="24"/>
        </w:rPr>
      </w:pPr>
      <w:r w:rsidRPr="00184872">
        <w:rPr>
          <w:rFonts w:cs="Times New Roman"/>
          <w:sz w:val="24"/>
          <w:szCs w:val="24"/>
          <w:lang w:val="vi-VN"/>
        </w:rPr>
        <w:t>b</w:t>
      </w:r>
      <w:r w:rsidR="00FB6EA7" w:rsidRPr="00184872">
        <w:rPr>
          <w:rFonts w:cs="Times New Roman"/>
          <w:sz w:val="24"/>
          <w:szCs w:val="24"/>
        </w:rPr>
        <w:t>. Đoạn tư liệu nhắc đến hai tính chất nổi bật của “cuộc kháng chiến của Việt Nam hiện nay” là tính dân tộc và tính dân chủ.</w:t>
      </w:r>
    </w:p>
    <w:p w:rsidR="00FB6EA7" w:rsidRPr="00184872" w:rsidRDefault="00043246" w:rsidP="00FB6EA7">
      <w:pPr>
        <w:spacing w:after="0" w:line="240" w:lineRule="auto"/>
        <w:jc w:val="both"/>
        <w:rPr>
          <w:rFonts w:cs="Times New Roman"/>
          <w:sz w:val="24"/>
          <w:szCs w:val="24"/>
        </w:rPr>
      </w:pPr>
      <w:r w:rsidRPr="00184872">
        <w:rPr>
          <w:rFonts w:cs="Times New Roman"/>
          <w:sz w:val="24"/>
          <w:szCs w:val="24"/>
          <w:lang w:val="vi-VN"/>
        </w:rPr>
        <w:t>c</w:t>
      </w:r>
      <w:r w:rsidR="00FB6EA7" w:rsidRPr="00184872">
        <w:rPr>
          <w:rFonts w:cs="Times New Roman"/>
          <w:sz w:val="24"/>
          <w:szCs w:val="24"/>
        </w:rPr>
        <w:t>. “…mở rộng và củng cố chế độ Cộng hòa Dân chủ Việt Nam” vừa thuộc nhiệm vụ dân tộc, vừa thuộc nhiệm vụ dân chủ của cuộc kháng chiến được nhắc đến trong tư liệu.</w:t>
      </w:r>
    </w:p>
    <w:p w:rsidR="00043246" w:rsidRPr="00184872" w:rsidRDefault="00043246" w:rsidP="00043246">
      <w:pPr>
        <w:tabs>
          <w:tab w:val="left" w:pos="2835"/>
          <w:tab w:val="left" w:pos="5245"/>
          <w:tab w:val="left" w:pos="8505"/>
        </w:tabs>
        <w:spacing w:after="0" w:line="240" w:lineRule="auto"/>
        <w:jc w:val="both"/>
        <w:rPr>
          <w:bCs/>
          <w:sz w:val="24"/>
          <w:szCs w:val="24"/>
        </w:rPr>
      </w:pPr>
      <w:r w:rsidRPr="00184872">
        <w:rPr>
          <w:rFonts w:cs="Times New Roman"/>
          <w:sz w:val="24"/>
          <w:szCs w:val="24"/>
          <w:lang w:val="vi-VN"/>
        </w:rPr>
        <w:t>d</w:t>
      </w:r>
      <w:r w:rsidRPr="00184872">
        <w:rPr>
          <w:rFonts w:cs="Times New Roman"/>
          <w:sz w:val="24"/>
          <w:szCs w:val="24"/>
        </w:rPr>
        <w:t xml:space="preserve">. </w:t>
      </w:r>
      <w:r w:rsidRPr="00184872">
        <w:rPr>
          <w:rFonts w:cs="Times New Roman"/>
          <w:sz w:val="24"/>
          <w:szCs w:val="24"/>
          <w:lang w:val="vi-VN"/>
        </w:rPr>
        <w:t>X</w:t>
      </w:r>
      <w:r w:rsidRPr="00184872">
        <w:rPr>
          <w:bCs/>
          <w:sz w:val="24"/>
          <w:szCs w:val="24"/>
        </w:rPr>
        <w:t xml:space="preserve">ã hội Việt Nam sau </w:t>
      </w:r>
      <w:r w:rsidRPr="00184872">
        <w:rPr>
          <w:bCs/>
          <w:sz w:val="24"/>
          <w:szCs w:val="24"/>
          <w:lang w:val="vi-VN"/>
        </w:rPr>
        <w:t>cách mạng tháng Tám năm 1945</w:t>
      </w:r>
      <w:r w:rsidRPr="00184872">
        <w:rPr>
          <w:bCs/>
          <w:sz w:val="24"/>
          <w:szCs w:val="24"/>
        </w:rPr>
        <w:t xml:space="preserve"> tồn tại đa dạng nhiều tính chất nhưng mâu thuẫn với nhau.</w:t>
      </w:r>
    </w:p>
    <w:p w:rsidR="00522695" w:rsidRDefault="00FB6EA7" w:rsidP="00FB6EA7">
      <w:pPr>
        <w:spacing w:after="0" w:line="240" w:lineRule="auto"/>
        <w:jc w:val="both"/>
        <w:rPr>
          <w:rFonts w:cs="Times New Roman"/>
          <w:b/>
          <w:bCs/>
          <w:color w:val="FF0000"/>
          <w:sz w:val="24"/>
          <w:szCs w:val="24"/>
          <w:lang w:val="vi-VN"/>
        </w:rPr>
      </w:pPr>
      <w:r w:rsidRPr="00184872">
        <w:rPr>
          <w:rFonts w:cs="Times New Roman"/>
          <w:b/>
          <w:bCs/>
          <w:color w:val="FF0000"/>
          <w:sz w:val="24"/>
          <w:szCs w:val="24"/>
        </w:rPr>
        <w:t xml:space="preserve">a. Đ                b. Đ                c. </w:t>
      </w:r>
      <w:r w:rsidR="00043246" w:rsidRPr="00184872">
        <w:rPr>
          <w:rFonts w:cs="Times New Roman"/>
          <w:b/>
          <w:bCs/>
          <w:color w:val="FF0000"/>
          <w:sz w:val="24"/>
          <w:szCs w:val="24"/>
          <w:lang w:val="vi-VN"/>
        </w:rPr>
        <w:t>S</w:t>
      </w:r>
      <w:r w:rsidRPr="00184872">
        <w:rPr>
          <w:rFonts w:cs="Times New Roman"/>
          <w:b/>
          <w:bCs/>
          <w:color w:val="FF0000"/>
          <w:sz w:val="24"/>
          <w:szCs w:val="24"/>
        </w:rPr>
        <w:t xml:space="preserve">             d. </w:t>
      </w:r>
      <w:r w:rsidR="00043246" w:rsidRPr="00184872">
        <w:rPr>
          <w:rFonts w:cs="Times New Roman"/>
          <w:b/>
          <w:bCs/>
          <w:color w:val="FF0000"/>
          <w:sz w:val="24"/>
          <w:szCs w:val="24"/>
          <w:lang w:val="vi-VN"/>
        </w:rPr>
        <w:t>Đ</w:t>
      </w:r>
    </w:p>
    <w:p w:rsidR="00522695" w:rsidRPr="00184872" w:rsidRDefault="00522695" w:rsidP="00522695">
      <w:pPr>
        <w:spacing w:after="0" w:line="240" w:lineRule="auto"/>
        <w:jc w:val="both"/>
        <w:rPr>
          <w:rFonts w:cs="Times New Roman"/>
          <w:sz w:val="24"/>
          <w:szCs w:val="24"/>
        </w:rPr>
      </w:pPr>
      <w:r w:rsidRPr="00184872">
        <w:rPr>
          <w:rFonts w:cs="Times New Roman"/>
          <w:sz w:val="24"/>
          <w:szCs w:val="24"/>
          <w:lang w:val="vi-VN"/>
        </w:rPr>
        <w:t>c</w:t>
      </w:r>
      <w:r w:rsidRPr="00184872">
        <w:rPr>
          <w:rFonts w:cs="Times New Roman"/>
          <w:sz w:val="24"/>
          <w:szCs w:val="24"/>
        </w:rPr>
        <w:t>. “…mở rộng và củng cố chế độ Cộng hòa Dân chủ Việt Nam” thuộc nhiệm vụ dân chủ của cuộc kháng chiến được nhắc đến trong tư liệu.</w:t>
      </w:r>
    </w:p>
    <w:p w:rsidR="00522695" w:rsidRPr="00522695" w:rsidRDefault="00522695" w:rsidP="00522695">
      <w:pPr>
        <w:tabs>
          <w:tab w:val="left" w:pos="2835"/>
          <w:tab w:val="left" w:pos="5245"/>
          <w:tab w:val="left" w:pos="8505"/>
        </w:tabs>
        <w:spacing w:after="0" w:line="240" w:lineRule="auto"/>
        <w:jc w:val="both"/>
        <w:rPr>
          <w:bCs/>
          <w:sz w:val="24"/>
          <w:szCs w:val="24"/>
          <w:lang w:val="vi-VN"/>
        </w:rPr>
      </w:pPr>
      <w:r w:rsidRPr="00184872">
        <w:rPr>
          <w:rFonts w:cs="Times New Roman"/>
          <w:sz w:val="24"/>
          <w:szCs w:val="24"/>
          <w:lang w:val="vi-VN"/>
        </w:rPr>
        <w:t>d</w:t>
      </w:r>
      <w:r w:rsidRPr="00184872">
        <w:rPr>
          <w:rFonts w:cs="Times New Roman"/>
          <w:sz w:val="24"/>
          <w:szCs w:val="24"/>
        </w:rPr>
        <w:t xml:space="preserve">. </w:t>
      </w:r>
      <w:r w:rsidRPr="00184872">
        <w:rPr>
          <w:rFonts w:cs="Times New Roman"/>
          <w:sz w:val="24"/>
          <w:szCs w:val="24"/>
          <w:lang w:val="vi-VN"/>
        </w:rPr>
        <w:t>X</w:t>
      </w:r>
      <w:r w:rsidRPr="00184872">
        <w:rPr>
          <w:bCs/>
          <w:sz w:val="24"/>
          <w:szCs w:val="24"/>
        </w:rPr>
        <w:t xml:space="preserve">ã hội Việt Nam sau </w:t>
      </w:r>
      <w:r w:rsidRPr="00184872">
        <w:rPr>
          <w:bCs/>
          <w:sz w:val="24"/>
          <w:szCs w:val="24"/>
          <w:lang w:val="vi-VN"/>
        </w:rPr>
        <w:t>cách mạng tháng Tám năm 1945</w:t>
      </w:r>
      <w:r w:rsidRPr="00184872">
        <w:rPr>
          <w:bCs/>
          <w:sz w:val="24"/>
          <w:szCs w:val="24"/>
        </w:rPr>
        <w:t xml:space="preserve"> tồn tại đa dạng nhiều tính chất nhưng mâu thuẫn với nhau.</w:t>
      </w:r>
      <w:r>
        <w:rPr>
          <w:bCs/>
          <w:sz w:val="24"/>
          <w:szCs w:val="24"/>
          <w:lang w:val="vi-VN"/>
        </w:rPr>
        <w:t xml:space="preserve"> Đó là các tính chất Dân chủ nhân dân, một phần thuộc địa và nửa phong kiến</w:t>
      </w:r>
    </w:p>
    <w:p w:rsidR="002A611A" w:rsidRPr="00184872" w:rsidRDefault="002A611A" w:rsidP="002A611A">
      <w:pPr>
        <w:spacing w:after="0" w:line="276" w:lineRule="auto"/>
        <w:jc w:val="both"/>
        <w:rPr>
          <w:rFonts w:cs="Times New Roman"/>
          <w:sz w:val="24"/>
          <w:szCs w:val="24"/>
        </w:rPr>
      </w:pPr>
      <w:r w:rsidRPr="00184872">
        <w:rPr>
          <w:rFonts w:cs="Times New Roman"/>
          <w:b/>
          <w:bCs/>
          <w:sz w:val="24"/>
          <w:szCs w:val="24"/>
        </w:rPr>
        <w:t xml:space="preserve">Câu </w:t>
      </w:r>
      <w:r w:rsidRPr="00184872">
        <w:rPr>
          <w:rFonts w:cs="Times New Roman"/>
          <w:b/>
          <w:bCs/>
          <w:sz w:val="24"/>
          <w:szCs w:val="24"/>
          <w:lang w:val="vi-VN"/>
        </w:rPr>
        <w:t>5</w:t>
      </w:r>
      <w:r w:rsidRPr="00184872">
        <w:rPr>
          <w:rFonts w:cs="Times New Roman"/>
          <w:b/>
          <w:bCs/>
          <w:sz w:val="24"/>
          <w:szCs w:val="24"/>
        </w:rPr>
        <w:t>:</w:t>
      </w:r>
      <w:r w:rsidRPr="00184872">
        <w:rPr>
          <w:rFonts w:cs="Times New Roman"/>
          <w:sz w:val="24"/>
          <w:szCs w:val="24"/>
        </w:rPr>
        <w:t xml:space="preserve"> Đọc đoạn tư liệu sau đây:</w:t>
      </w:r>
    </w:p>
    <w:p w:rsidR="002A611A" w:rsidRPr="00184872" w:rsidRDefault="002A611A" w:rsidP="002A611A">
      <w:pPr>
        <w:spacing w:after="0" w:line="276" w:lineRule="auto"/>
        <w:jc w:val="both"/>
        <w:rPr>
          <w:rFonts w:cs="Times New Roman"/>
          <w:sz w:val="24"/>
          <w:szCs w:val="24"/>
        </w:rPr>
      </w:pPr>
      <w:r w:rsidRPr="00184872">
        <w:rPr>
          <w:rFonts w:cs="Times New Roman"/>
          <w:sz w:val="24"/>
          <w:szCs w:val="24"/>
        </w:rPr>
        <w:t xml:space="preserve">      Cuộc tiến công và nổi dậy đồng loạt năm 1968 là kết quả và đỉnh cao nhất của quân và dân ta đánh bại chiến lược “Chiến tranh cục bộ”, đập tan ý chí xâm lược miền Nam của Mỹ, buộc Mỹ phải ngồi đàm phán với ta ở bàn hội nghị, chấm dứt ném bom miền Bắc không điều kiện và phải thay đổi chiến lược ở miền Nam.</w:t>
      </w:r>
    </w:p>
    <w:p w:rsidR="002A611A" w:rsidRPr="00184872" w:rsidRDefault="002A611A" w:rsidP="002A611A">
      <w:pPr>
        <w:spacing w:after="0" w:line="276" w:lineRule="auto"/>
        <w:jc w:val="both"/>
        <w:rPr>
          <w:rFonts w:cs="Times New Roman"/>
          <w:sz w:val="24"/>
          <w:szCs w:val="24"/>
        </w:rPr>
      </w:pPr>
      <w:r w:rsidRPr="00184872">
        <w:rPr>
          <w:rFonts w:cs="Times New Roman"/>
          <w:sz w:val="24"/>
          <w:szCs w:val="24"/>
        </w:rPr>
        <w:lastRenderedPageBreak/>
        <w:t xml:space="preserve">      Tổng tiến công và nổi dậy năm 1968 tạo ra cục diện mới trên chiến trường miền Nam, đưa sự nghiệp kháng chiến chống Mỹ cứu nước của nhân dân ta sang thời kì lịch sử mới.</w:t>
      </w:r>
    </w:p>
    <w:p w:rsidR="002A611A" w:rsidRPr="00184872" w:rsidRDefault="002A611A" w:rsidP="002A611A">
      <w:pPr>
        <w:spacing w:after="0" w:line="276" w:lineRule="auto"/>
        <w:jc w:val="both"/>
        <w:rPr>
          <w:rFonts w:cs="Times New Roman"/>
          <w:sz w:val="24"/>
          <w:szCs w:val="24"/>
        </w:rPr>
      </w:pPr>
      <w:r w:rsidRPr="00184872">
        <w:rPr>
          <w:rFonts w:cs="Times New Roman"/>
          <w:sz w:val="24"/>
          <w:szCs w:val="24"/>
        </w:rPr>
        <w:t xml:space="preserve">            (Nguyễn Quang Ngọc (Chủ biên), </w:t>
      </w:r>
      <w:r w:rsidRPr="00184872">
        <w:rPr>
          <w:rFonts w:cs="Times New Roman"/>
          <w:i/>
          <w:iCs/>
          <w:sz w:val="24"/>
          <w:szCs w:val="24"/>
        </w:rPr>
        <w:t>Tiến trình lịch sử Việt Nam</w:t>
      </w:r>
      <w:r w:rsidRPr="00184872">
        <w:rPr>
          <w:rFonts w:cs="Times New Roman"/>
          <w:sz w:val="24"/>
          <w:szCs w:val="24"/>
        </w:rPr>
        <w:t>, NXB Giáo dục, 2007, tr. 353).</w:t>
      </w:r>
    </w:p>
    <w:p w:rsidR="002A611A" w:rsidRPr="00184872" w:rsidRDefault="00043246" w:rsidP="002A611A">
      <w:pPr>
        <w:spacing w:after="0" w:line="276" w:lineRule="auto"/>
        <w:jc w:val="both"/>
        <w:rPr>
          <w:rFonts w:cs="Times New Roman"/>
          <w:sz w:val="24"/>
          <w:szCs w:val="24"/>
        </w:rPr>
      </w:pPr>
      <w:r w:rsidRPr="00184872">
        <w:rPr>
          <w:rFonts w:cs="Times New Roman"/>
          <w:b/>
          <w:bCs/>
          <w:sz w:val="24"/>
          <w:szCs w:val="24"/>
        </w:rPr>
        <w:t>a</w:t>
      </w:r>
      <w:r w:rsidR="002A611A" w:rsidRPr="00184872">
        <w:rPr>
          <w:rFonts w:cs="Times New Roman"/>
          <w:b/>
          <w:bCs/>
          <w:sz w:val="24"/>
          <w:szCs w:val="24"/>
        </w:rPr>
        <w:t>.</w:t>
      </w:r>
      <w:r w:rsidR="002A611A" w:rsidRPr="00184872">
        <w:rPr>
          <w:rFonts w:cs="Times New Roman"/>
          <w:sz w:val="24"/>
          <w:szCs w:val="24"/>
        </w:rPr>
        <w:t xml:space="preserve"> Cuộc Tổng tiến công và nổi dậy năm 1968 của quân dân miền Nam đã làm thất bại hoàn toàn chiến lược “chiến tranh cục bộ” của đế quốc Mỹ.</w:t>
      </w:r>
    </w:p>
    <w:p w:rsidR="002A611A" w:rsidRPr="00184872" w:rsidRDefault="00043246" w:rsidP="002A611A">
      <w:pPr>
        <w:spacing w:after="0" w:line="276" w:lineRule="auto"/>
        <w:jc w:val="both"/>
        <w:rPr>
          <w:rFonts w:cs="Times New Roman"/>
          <w:sz w:val="24"/>
          <w:szCs w:val="24"/>
          <w:lang w:val="vi-VN"/>
        </w:rPr>
      </w:pPr>
      <w:r w:rsidRPr="00184872">
        <w:rPr>
          <w:rFonts w:cs="Times New Roman"/>
          <w:b/>
          <w:bCs/>
          <w:sz w:val="24"/>
          <w:szCs w:val="24"/>
        </w:rPr>
        <w:t>b</w:t>
      </w:r>
      <w:r w:rsidR="002A611A" w:rsidRPr="00184872">
        <w:rPr>
          <w:rFonts w:cs="Times New Roman"/>
          <w:b/>
          <w:bCs/>
          <w:sz w:val="24"/>
          <w:szCs w:val="24"/>
        </w:rPr>
        <w:t>.</w:t>
      </w:r>
      <w:r w:rsidR="002A611A" w:rsidRPr="00184872">
        <w:rPr>
          <w:rFonts w:cs="Times New Roman"/>
          <w:sz w:val="24"/>
          <w:szCs w:val="24"/>
        </w:rPr>
        <w:t xml:space="preserve"> Cuộc Tổng tiến công và nổi dậy năm 1968 của quân dân miền Nam </w:t>
      </w:r>
      <w:r w:rsidR="002A611A" w:rsidRPr="00184872">
        <w:rPr>
          <w:rFonts w:cs="Times New Roman"/>
          <w:sz w:val="24"/>
          <w:szCs w:val="24"/>
          <w:lang w:val="vi-VN"/>
        </w:rPr>
        <w:t xml:space="preserve">đã </w:t>
      </w:r>
      <w:r w:rsidR="002A611A" w:rsidRPr="00184872">
        <w:rPr>
          <w:rFonts w:cs="Times New Roman"/>
          <w:bCs/>
          <w:sz w:val="24"/>
          <w:szCs w:val="24"/>
        </w:rPr>
        <w:t>sử dụng, bố trí</w:t>
      </w:r>
      <w:r w:rsidR="002A611A" w:rsidRPr="00184872">
        <w:rPr>
          <w:rFonts w:cs="Times New Roman"/>
          <w:bCs/>
          <w:sz w:val="24"/>
          <w:szCs w:val="24"/>
          <w:lang w:val="vi-VN"/>
        </w:rPr>
        <w:t xml:space="preserve"> lực lượng</w:t>
      </w:r>
      <w:r w:rsidR="002A611A" w:rsidRPr="00184872">
        <w:rPr>
          <w:rFonts w:cs="Times New Roman"/>
          <w:bCs/>
          <w:sz w:val="24"/>
          <w:szCs w:val="24"/>
        </w:rPr>
        <w:t xml:space="preserve"> biệt động đánh giữ mục tiêu với thời gian </w:t>
      </w:r>
      <w:r w:rsidR="008A66D8" w:rsidRPr="00184872">
        <w:rPr>
          <w:rFonts w:cs="Times New Roman"/>
          <w:bCs/>
          <w:sz w:val="24"/>
          <w:szCs w:val="24"/>
          <w:lang w:val="vi-VN"/>
        </w:rPr>
        <w:t xml:space="preserve">ngắn </w:t>
      </w:r>
      <w:r w:rsidR="00C81447" w:rsidRPr="00184872">
        <w:rPr>
          <w:rFonts w:cs="Times New Roman"/>
          <w:bCs/>
          <w:sz w:val="24"/>
          <w:szCs w:val="24"/>
          <w:lang w:val="vi-VN"/>
        </w:rPr>
        <w:t>giành thắng lợi lớn</w:t>
      </w:r>
      <w:r w:rsidR="008A66D8" w:rsidRPr="00184872">
        <w:rPr>
          <w:rFonts w:cs="Times New Roman"/>
          <w:bCs/>
          <w:sz w:val="24"/>
          <w:szCs w:val="24"/>
          <w:lang w:val="vi-VN"/>
        </w:rPr>
        <w:t>.</w:t>
      </w:r>
    </w:p>
    <w:p w:rsidR="002A611A" w:rsidRPr="00184872" w:rsidRDefault="00043246" w:rsidP="002A611A">
      <w:pPr>
        <w:spacing w:after="0" w:line="276" w:lineRule="auto"/>
        <w:jc w:val="both"/>
        <w:rPr>
          <w:rFonts w:cs="Times New Roman"/>
          <w:sz w:val="24"/>
          <w:szCs w:val="24"/>
        </w:rPr>
      </w:pPr>
      <w:r w:rsidRPr="00184872">
        <w:rPr>
          <w:rFonts w:cs="Times New Roman"/>
          <w:b/>
          <w:bCs/>
          <w:sz w:val="24"/>
          <w:szCs w:val="24"/>
        </w:rPr>
        <w:t>c</w:t>
      </w:r>
      <w:r w:rsidR="002A611A" w:rsidRPr="00184872">
        <w:rPr>
          <w:rFonts w:cs="Times New Roman"/>
          <w:b/>
          <w:bCs/>
          <w:sz w:val="24"/>
          <w:szCs w:val="24"/>
        </w:rPr>
        <w:t>.</w:t>
      </w:r>
      <w:r w:rsidR="002A611A" w:rsidRPr="00184872">
        <w:rPr>
          <w:rFonts w:cs="Times New Roman"/>
          <w:sz w:val="24"/>
          <w:szCs w:val="24"/>
        </w:rPr>
        <w:t xml:space="preserve"> Cuộc Tổng tiến công và nổi dậy năm 1968 của quân dân miền Nam buộc Mỹ phải thay đổi thủ đoạn và âm mưu chiến lược trong quá trình xâm lược miền Nam Việt Nam.</w:t>
      </w:r>
    </w:p>
    <w:p w:rsidR="002A611A" w:rsidRPr="00184872" w:rsidRDefault="00043246" w:rsidP="002A611A">
      <w:pPr>
        <w:spacing w:after="0" w:line="276" w:lineRule="auto"/>
        <w:jc w:val="both"/>
        <w:rPr>
          <w:rFonts w:cs="Times New Roman"/>
          <w:sz w:val="24"/>
          <w:szCs w:val="24"/>
        </w:rPr>
      </w:pPr>
      <w:r w:rsidRPr="00184872">
        <w:rPr>
          <w:rFonts w:cs="Times New Roman"/>
          <w:b/>
          <w:bCs/>
          <w:sz w:val="24"/>
          <w:szCs w:val="24"/>
        </w:rPr>
        <w:t>d</w:t>
      </w:r>
      <w:r w:rsidR="002A611A" w:rsidRPr="00184872">
        <w:rPr>
          <w:rFonts w:cs="Times New Roman"/>
          <w:b/>
          <w:bCs/>
          <w:sz w:val="24"/>
          <w:szCs w:val="24"/>
        </w:rPr>
        <w:t>.</w:t>
      </w:r>
      <w:r w:rsidR="002A611A" w:rsidRPr="00184872">
        <w:rPr>
          <w:rFonts w:cs="Times New Roman"/>
          <w:sz w:val="24"/>
          <w:szCs w:val="24"/>
        </w:rPr>
        <w:t xml:space="preserve"> Một đặc điểm nổi bật của cuộc Tổng tiến công và nổi dậy năm 1968 của quân dân miền Nam là biến hậu cứ vững chắc của địch thành chiến trường của ta.</w:t>
      </w:r>
    </w:p>
    <w:p w:rsidR="002A611A" w:rsidRPr="00184872" w:rsidRDefault="002A611A" w:rsidP="002A611A">
      <w:pPr>
        <w:spacing w:after="0" w:line="276" w:lineRule="auto"/>
        <w:jc w:val="both"/>
        <w:rPr>
          <w:rFonts w:cs="Times New Roman"/>
          <w:b/>
          <w:bCs/>
          <w:color w:val="ED0000"/>
          <w:sz w:val="24"/>
          <w:szCs w:val="24"/>
        </w:rPr>
      </w:pPr>
      <w:r w:rsidRPr="00184872">
        <w:rPr>
          <w:rFonts w:cs="Times New Roman"/>
          <w:b/>
          <w:bCs/>
          <w:color w:val="ED0000"/>
          <w:sz w:val="24"/>
          <w:szCs w:val="24"/>
        </w:rPr>
        <w:t>a. Đ         b. S        c. S          d. Đ</w:t>
      </w:r>
    </w:p>
    <w:p w:rsidR="002A611A" w:rsidRPr="008B7506" w:rsidRDefault="0079438D" w:rsidP="008B7506">
      <w:pPr>
        <w:spacing w:after="0" w:line="276" w:lineRule="auto"/>
        <w:jc w:val="both"/>
        <w:rPr>
          <w:rFonts w:cs="Times New Roman"/>
          <w:bCs/>
          <w:sz w:val="24"/>
          <w:szCs w:val="24"/>
          <w:lang w:val="vi-VN"/>
        </w:rPr>
      </w:pPr>
      <w:r w:rsidRPr="00184872">
        <w:rPr>
          <w:rFonts w:cs="Times New Roman"/>
          <w:bCs/>
          <w:sz w:val="24"/>
          <w:szCs w:val="24"/>
          <w:lang w:val="vi-VN"/>
        </w:rPr>
        <w:t>b</w:t>
      </w:r>
      <w:r w:rsidR="008A66D8" w:rsidRPr="00184872">
        <w:rPr>
          <w:rFonts w:cs="Times New Roman"/>
          <w:bCs/>
          <w:sz w:val="24"/>
          <w:szCs w:val="24"/>
          <w:lang w:val="vi-VN"/>
        </w:rPr>
        <w:t xml:space="preserve">. </w:t>
      </w:r>
      <w:r w:rsidR="008B7506" w:rsidRPr="008B7506">
        <w:rPr>
          <w:rFonts w:cs="Times New Roman"/>
          <w:bCs/>
          <w:sz w:val="24"/>
          <w:szCs w:val="24"/>
          <w:lang w:val="vi-VN"/>
        </w:rPr>
        <w:t>"</w:t>
      </w:r>
      <w:r w:rsidR="008B7506">
        <w:rPr>
          <w:rFonts w:cs="Times New Roman"/>
          <w:bCs/>
          <w:sz w:val="24"/>
          <w:szCs w:val="24"/>
          <w:lang w:val="vi-VN"/>
        </w:rPr>
        <w:t>B</w:t>
      </w:r>
      <w:r w:rsidR="008B7506" w:rsidRPr="008B7506">
        <w:rPr>
          <w:rFonts w:cs="Times New Roman"/>
          <w:bCs/>
          <w:sz w:val="24"/>
          <w:szCs w:val="24"/>
          <w:lang w:val="vi-VN"/>
        </w:rPr>
        <w:t>iệt động" là lực lượng võ trang tại chỗ, chiến đấu trong lòng địch ở các đô thị bị tạm chiếm. Biệt động có từ thời kỳ tiền khởi nghĩa và thời kỳ đầu kháng chiến Nam bộ và phát triển mạnh trong thời kỳ kháng chiến chống Mỹ</w:t>
      </w:r>
      <w:r w:rsidR="008B7506">
        <w:rPr>
          <w:rFonts w:cs="Times New Roman"/>
          <w:bCs/>
          <w:sz w:val="24"/>
          <w:szCs w:val="24"/>
          <w:lang w:val="vi-VN"/>
        </w:rPr>
        <w:t xml:space="preserve">. </w:t>
      </w:r>
      <w:r w:rsidR="008B7506" w:rsidRPr="008B7506">
        <w:rPr>
          <w:rFonts w:cs="Times New Roman"/>
          <w:bCs/>
          <w:sz w:val="24"/>
          <w:szCs w:val="24"/>
          <w:lang w:val="vi-VN"/>
        </w:rPr>
        <w:t>Họ có cả trai lẫn gái, cả thiếu niên lẫn người cao tuổi ở mọi thành phần xã hội của đô thị. Tham gia biệt động có công nhân, nông dân, thợ thủ công, dân nghèo thành thị, học sinh, trí thức, tiểu thương, tiểu chủ, tư sản yêu nước…</w:t>
      </w:r>
      <w:r w:rsidR="008A66D8" w:rsidRPr="00184872">
        <w:rPr>
          <w:rFonts w:cs="Times New Roman"/>
          <w:sz w:val="24"/>
          <w:szCs w:val="24"/>
        </w:rPr>
        <w:t xml:space="preserve">Cuộc Tổng tiến công và nổi dậy năm 1968 của quân dân miền Nam </w:t>
      </w:r>
      <w:r w:rsidR="008A66D8" w:rsidRPr="00184872">
        <w:rPr>
          <w:rFonts w:cs="Times New Roman"/>
          <w:sz w:val="24"/>
          <w:szCs w:val="24"/>
          <w:lang w:val="vi-VN"/>
        </w:rPr>
        <w:t xml:space="preserve">đã </w:t>
      </w:r>
      <w:r w:rsidR="008A66D8" w:rsidRPr="00184872">
        <w:rPr>
          <w:rFonts w:cs="Times New Roman"/>
          <w:bCs/>
          <w:sz w:val="24"/>
          <w:szCs w:val="24"/>
        </w:rPr>
        <w:t>sử dụng, bố trí</w:t>
      </w:r>
      <w:r w:rsidR="008A66D8" w:rsidRPr="00184872">
        <w:rPr>
          <w:rFonts w:cs="Times New Roman"/>
          <w:bCs/>
          <w:sz w:val="24"/>
          <w:szCs w:val="24"/>
          <w:lang w:val="vi-VN"/>
        </w:rPr>
        <w:t xml:space="preserve"> lực lượng</w:t>
      </w:r>
      <w:r w:rsidR="008A66D8" w:rsidRPr="00184872">
        <w:rPr>
          <w:rFonts w:cs="Times New Roman"/>
          <w:bCs/>
          <w:sz w:val="24"/>
          <w:szCs w:val="24"/>
        </w:rPr>
        <w:t xml:space="preserve"> biệt động đánh giữ mục tiêu với thời gian </w:t>
      </w:r>
      <w:r w:rsidR="002A611A" w:rsidRPr="00184872">
        <w:rPr>
          <w:rFonts w:cs="Times New Roman"/>
          <w:bCs/>
          <w:sz w:val="24"/>
          <w:szCs w:val="24"/>
        </w:rPr>
        <w:t>quá dài không phải là sở trường mà là sở đoản của biệt động nên thiệt hại lớn.</w:t>
      </w:r>
    </w:p>
    <w:sectPr w:rsidR="002A611A" w:rsidRPr="008B7506">
      <w:footerReference w:type="default" r:id="rId7"/>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110E3" w:rsidRDefault="002110E3" w:rsidP="0019287A">
      <w:pPr>
        <w:spacing w:after="0" w:line="240" w:lineRule="auto"/>
      </w:pPr>
      <w:r>
        <w:separator/>
      </w:r>
    </w:p>
  </w:endnote>
  <w:endnote w:type="continuationSeparator" w:id="0">
    <w:p w:rsidR="002110E3" w:rsidRDefault="002110E3" w:rsidP="001928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84186352"/>
      <w:docPartObj>
        <w:docPartGallery w:val="Page Numbers (Bottom of Page)"/>
        <w:docPartUnique/>
      </w:docPartObj>
    </w:sdtPr>
    <w:sdtEndPr>
      <w:rPr>
        <w:noProof/>
      </w:rPr>
    </w:sdtEndPr>
    <w:sdtContent>
      <w:p w:rsidR="00043246" w:rsidRDefault="00043246">
        <w:pPr>
          <w:pStyle w:val="Footer"/>
          <w:jc w:val="center"/>
        </w:pPr>
        <w:r>
          <w:fldChar w:fldCharType="begin"/>
        </w:r>
        <w:r>
          <w:instrText xml:space="preserve"> PAGE   \* MERGEFORMAT </w:instrText>
        </w:r>
        <w:r>
          <w:fldChar w:fldCharType="separate"/>
        </w:r>
        <w:r w:rsidR="000332C9">
          <w:rPr>
            <w:noProof/>
          </w:rPr>
          <w:t>5</w:t>
        </w:r>
        <w:r>
          <w:rPr>
            <w:noProof/>
          </w:rPr>
          <w:fldChar w:fldCharType="end"/>
        </w:r>
      </w:p>
    </w:sdtContent>
  </w:sdt>
  <w:p w:rsidR="00043246" w:rsidRDefault="00043246">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110E3" w:rsidRDefault="002110E3" w:rsidP="0019287A">
      <w:pPr>
        <w:spacing w:after="0" w:line="240" w:lineRule="auto"/>
      </w:pPr>
      <w:r>
        <w:separator/>
      </w:r>
    </w:p>
  </w:footnote>
  <w:footnote w:type="continuationSeparator" w:id="0">
    <w:p w:rsidR="002110E3" w:rsidRDefault="002110E3" w:rsidP="001928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E745C4"/>
    <w:multiLevelType w:val="hybridMultilevel"/>
    <w:tmpl w:val="33300FE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11205B7"/>
    <w:multiLevelType w:val="hybridMultilevel"/>
    <w:tmpl w:val="2AC0867E"/>
    <w:lvl w:ilvl="0" w:tplc="0C1602D6">
      <w:start w:val="1"/>
      <w:numFmt w:val="upperLetter"/>
      <w:lvlText w:val="%1."/>
      <w:lvlJc w:val="left"/>
      <w:pPr>
        <w:ind w:left="660" w:hanging="360"/>
      </w:pPr>
      <w:rPr>
        <w:rFonts w:hint="default"/>
        <w:b/>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2" w15:restartNumberingAfterBreak="0">
    <w:nsid w:val="316D4D47"/>
    <w:multiLevelType w:val="hybridMultilevel"/>
    <w:tmpl w:val="B71C2090"/>
    <w:lvl w:ilvl="0" w:tplc="8230E62C">
      <w:start w:val="1"/>
      <w:numFmt w:val="upperLetter"/>
      <w:lvlText w:val="%1."/>
      <w:lvlJc w:val="left"/>
      <w:pPr>
        <w:ind w:left="537" w:hanging="317"/>
      </w:pPr>
      <w:rPr>
        <w:rFonts w:ascii="Times New Roman" w:eastAsia="Times New Roman" w:hAnsi="Times New Roman" w:cs="Times New Roman" w:hint="default"/>
        <w:b w:val="0"/>
        <w:bCs w:val="0"/>
        <w:i w:val="0"/>
        <w:iCs w:val="0"/>
        <w:spacing w:val="0"/>
        <w:w w:val="99"/>
        <w:sz w:val="26"/>
        <w:szCs w:val="26"/>
        <w:lang w:val="vi" w:eastAsia="en-US" w:bidi="ar-SA"/>
      </w:rPr>
    </w:lvl>
    <w:lvl w:ilvl="1" w:tplc="E19259B6">
      <w:numFmt w:val="bullet"/>
      <w:lvlText w:val="•"/>
      <w:lvlJc w:val="left"/>
      <w:pPr>
        <w:ind w:left="1335" w:hanging="317"/>
      </w:pPr>
      <w:rPr>
        <w:rFonts w:hint="default"/>
        <w:lang w:val="vi" w:eastAsia="en-US" w:bidi="ar-SA"/>
      </w:rPr>
    </w:lvl>
    <w:lvl w:ilvl="2" w:tplc="148ED55A">
      <w:numFmt w:val="bullet"/>
      <w:lvlText w:val="•"/>
      <w:lvlJc w:val="left"/>
      <w:pPr>
        <w:ind w:left="2131" w:hanging="317"/>
      </w:pPr>
      <w:rPr>
        <w:rFonts w:hint="default"/>
        <w:lang w:val="vi" w:eastAsia="en-US" w:bidi="ar-SA"/>
      </w:rPr>
    </w:lvl>
    <w:lvl w:ilvl="3" w:tplc="9F2CCC54">
      <w:numFmt w:val="bullet"/>
      <w:lvlText w:val="•"/>
      <w:lvlJc w:val="left"/>
      <w:pPr>
        <w:ind w:left="2927" w:hanging="317"/>
      </w:pPr>
      <w:rPr>
        <w:rFonts w:hint="default"/>
        <w:lang w:val="vi" w:eastAsia="en-US" w:bidi="ar-SA"/>
      </w:rPr>
    </w:lvl>
    <w:lvl w:ilvl="4" w:tplc="4A54DA22">
      <w:numFmt w:val="bullet"/>
      <w:lvlText w:val="•"/>
      <w:lvlJc w:val="left"/>
      <w:pPr>
        <w:ind w:left="3723" w:hanging="317"/>
      </w:pPr>
      <w:rPr>
        <w:rFonts w:hint="default"/>
        <w:lang w:val="vi" w:eastAsia="en-US" w:bidi="ar-SA"/>
      </w:rPr>
    </w:lvl>
    <w:lvl w:ilvl="5" w:tplc="D5A47982">
      <w:numFmt w:val="bullet"/>
      <w:lvlText w:val="•"/>
      <w:lvlJc w:val="left"/>
      <w:pPr>
        <w:ind w:left="4518" w:hanging="317"/>
      </w:pPr>
      <w:rPr>
        <w:rFonts w:hint="default"/>
        <w:lang w:val="vi" w:eastAsia="en-US" w:bidi="ar-SA"/>
      </w:rPr>
    </w:lvl>
    <w:lvl w:ilvl="6" w:tplc="E686558A">
      <w:numFmt w:val="bullet"/>
      <w:lvlText w:val="•"/>
      <w:lvlJc w:val="left"/>
      <w:pPr>
        <w:ind w:left="5314" w:hanging="317"/>
      </w:pPr>
      <w:rPr>
        <w:rFonts w:hint="default"/>
        <w:lang w:val="vi" w:eastAsia="en-US" w:bidi="ar-SA"/>
      </w:rPr>
    </w:lvl>
    <w:lvl w:ilvl="7" w:tplc="EFA4F230">
      <w:numFmt w:val="bullet"/>
      <w:lvlText w:val="•"/>
      <w:lvlJc w:val="left"/>
      <w:pPr>
        <w:ind w:left="6110" w:hanging="317"/>
      </w:pPr>
      <w:rPr>
        <w:rFonts w:hint="default"/>
        <w:lang w:val="vi" w:eastAsia="en-US" w:bidi="ar-SA"/>
      </w:rPr>
    </w:lvl>
    <w:lvl w:ilvl="8" w:tplc="9D3A648C">
      <w:numFmt w:val="bullet"/>
      <w:lvlText w:val="•"/>
      <w:lvlJc w:val="left"/>
      <w:pPr>
        <w:ind w:left="6906" w:hanging="317"/>
      </w:pPr>
      <w:rPr>
        <w:rFonts w:hint="default"/>
        <w:lang w:val="vi" w:eastAsia="en-US" w:bidi="ar-SA"/>
      </w:rPr>
    </w:lvl>
  </w:abstractNum>
  <w:abstractNum w:abstractNumId="3" w15:restartNumberingAfterBreak="0">
    <w:nsid w:val="3AF50519"/>
    <w:multiLevelType w:val="hybridMultilevel"/>
    <w:tmpl w:val="65947A6E"/>
    <w:lvl w:ilvl="0" w:tplc="6422C9C6">
      <w:start w:val="1"/>
      <w:numFmt w:val="upperLetter"/>
      <w:lvlText w:val="%1."/>
      <w:lvlJc w:val="left"/>
      <w:pPr>
        <w:ind w:left="537" w:hanging="317"/>
      </w:pPr>
      <w:rPr>
        <w:rFonts w:ascii="Times New Roman" w:eastAsia="Times New Roman" w:hAnsi="Times New Roman" w:cs="Times New Roman" w:hint="default"/>
        <w:b w:val="0"/>
        <w:bCs w:val="0"/>
        <w:i w:val="0"/>
        <w:iCs w:val="0"/>
        <w:spacing w:val="0"/>
        <w:w w:val="99"/>
        <w:sz w:val="26"/>
        <w:szCs w:val="26"/>
        <w:lang w:val="vi" w:eastAsia="en-US" w:bidi="ar-SA"/>
      </w:rPr>
    </w:lvl>
    <w:lvl w:ilvl="1" w:tplc="238C39D2">
      <w:numFmt w:val="bullet"/>
      <w:lvlText w:val="•"/>
      <w:lvlJc w:val="left"/>
      <w:pPr>
        <w:ind w:left="1335" w:hanging="317"/>
      </w:pPr>
      <w:rPr>
        <w:rFonts w:hint="default"/>
        <w:lang w:val="vi" w:eastAsia="en-US" w:bidi="ar-SA"/>
      </w:rPr>
    </w:lvl>
    <w:lvl w:ilvl="2" w:tplc="9064D878">
      <w:numFmt w:val="bullet"/>
      <w:lvlText w:val="•"/>
      <w:lvlJc w:val="left"/>
      <w:pPr>
        <w:ind w:left="2131" w:hanging="317"/>
      </w:pPr>
      <w:rPr>
        <w:rFonts w:hint="default"/>
        <w:lang w:val="vi" w:eastAsia="en-US" w:bidi="ar-SA"/>
      </w:rPr>
    </w:lvl>
    <w:lvl w:ilvl="3" w:tplc="FBB87514">
      <w:numFmt w:val="bullet"/>
      <w:lvlText w:val="•"/>
      <w:lvlJc w:val="left"/>
      <w:pPr>
        <w:ind w:left="2927" w:hanging="317"/>
      </w:pPr>
      <w:rPr>
        <w:rFonts w:hint="default"/>
        <w:lang w:val="vi" w:eastAsia="en-US" w:bidi="ar-SA"/>
      </w:rPr>
    </w:lvl>
    <w:lvl w:ilvl="4" w:tplc="25744A3C">
      <w:numFmt w:val="bullet"/>
      <w:lvlText w:val="•"/>
      <w:lvlJc w:val="left"/>
      <w:pPr>
        <w:ind w:left="3723" w:hanging="317"/>
      </w:pPr>
      <w:rPr>
        <w:rFonts w:hint="default"/>
        <w:lang w:val="vi" w:eastAsia="en-US" w:bidi="ar-SA"/>
      </w:rPr>
    </w:lvl>
    <w:lvl w:ilvl="5" w:tplc="4D64731E">
      <w:numFmt w:val="bullet"/>
      <w:lvlText w:val="•"/>
      <w:lvlJc w:val="left"/>
      <w:pPr>
        <w:ind w:left="4518" w:hanging="317"/>
      </w:pPr>
      <w:rPr>
        <w:rFonts w:hint="default"/>
        <w:lang w:val="vi" w:eastAsia="en-US" w:bidi="ar-SA"/>
      </w:rPr>
    </w:lvl>
    <w:lvl w:ilvl="6" w:tplc="A2C6FFBA">
      <w:numFmt w:val="bullet"/>
      <w:lvlText w:val="•"/>
      <w:lvlJc w:val="left"/>
      <w:pPr>
        <w:ind w:left="5314" w:hanging="317"/>
      </w:pPr>
      <w:rPr>
        <w:rFonts w:hint="default"/>
        <w:lang w:val="vi" w:eastAsia="en-US" w:bidi="ar-SA"/>
      </w:rPr>
    </w:lvl>
    <w:lvl w:ilvl="7" w:tplc="5032171A">
      <w:numFmt w:val="bullet"/>
      <w:lvlText w:val="•"/>
      <w:lvlJc w:val="left"/>
      <w:pPr>
        <w:ind w:left="6110" w:hanging="317"/>
      </w:pPr>
      <w:rPr>
        <w:rFonts w:hint="default"/>
        <w:lang w:val="vi" w:eastAsia="en-US" w:bidi="ar-SA"/>
      </w:rPr>
    </w:lvl>
    <w:lvl w:ilvl="8" w:tplc="B57E0FFE">
      <w:numFmt w:val="bullet"/>
      <w:lvlText w:val="•"/>
      <w:lvlJc w:val="left"/>
      <w:pPr>
        <w:ind w:left="6906" w:hanging="317"/>
      </w:pPr>
      <w:rPr>
        <w:rFonts w:hint="default"/>
        <w:lang w:val="vi" w:eastAsia="en-US" w:bidi="ar-SA"/>
      </w:rPr>
    </w:lvl>
  </w:abstractNum>
  <w:abstractNum w:abstractNumId="4" w15:restartNumberingAfterBreak="0">
    <w:nsid w:val="4577317F"/>
    <w:multiLevelType w:val="hybridMultilevel"/>
    <w:tmpl w:val="2E944FC6"/>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9044007"/>
    <w:multiLevelType w:val="hybridMultilevel"/>
    <w:tmpl w:val="11E83460"/>
    <w:lvl w:ilvl="0" w:tplc="9F283238">
      <w:start w:val="1"/>
      <w:numFmt w:val="upperLetter"/>
      <w:lvlText w:val="%1."/>
      <w:lvlJc w:val="left"/>
      <w:pPr>
        <w:ind w:left="537" w:hanging="317"/>
      </w:pPr>
      <w:rPr>
        <w:rFonts w:ascii="Times New Roman" w:eastAsia="Times New Roman" w:hAnsi="Times New Roman" w:cs="Times New Roman" w:hint="default"/>
        <w:b w:val="0"/>
        <w:bCs w:val="0"/>
        <w:i w:val="0"/>
        <w:iCs w:val="0"/>
        <w:spacing w:val="0"/>
        <w:w w:val="99"/>
        <w:sz w:val="26"/>
        <w:szCs w:val="26"/>
        <w:lang w:val="vi" w:eastAsia="en-US" w:bidi="ar-SA"/>
      </w:rPr>
    </w:lvl>
    <w:lvl w:ilvl="1" w:tplc="0C964636">
      <w:start w:val="1"/>
      <w:numFmt w:val="decimal"/>
      <w:lvlText w:val="%2."/>
      <w:lvlJc w:val="left"/>
      <w:pPr>
        <w:ind w:left="215" w:hanging="260"/>
      </w:pPr>
      <w:rPr>
        <w:rFonts w:ascii="Times New Roman" w:eastAsia="Times New Roman" w:hAnsi="Times New Roman" w:cs="Times New Roman" w:hint="default"/>
        <w:b/>
        <w:bCs/>
        <w:i w:val="0"/>
        <w:iCs w:val="0"/>
        <w:spacing w:val="0"/>
        <w:w w:val="88"/>
        <w:sz w:val="26"/>
        <w:szCs w:val="26"/>
        <w:u w:val="single" w:color="000000"/>
        <w:lang w:val="vi" w:eastAsia="en-US" w:bidi="ar-SA"/>
      </w:rPr>
    </w:lvl>
    <w:lvl w:ilvl="2" w:tplc="102EFDC8">
      <w:start w:val="1"/>
      <w:numFmt w:val="upperLetter"/>
      <w:lvlText w:val="%3."/>
      <w:lvlJc w:val="left"/>
      <w:pPr>
        <w:ind w:left="537" w:hanging="317"/>
      </w:pPr>
      <w:rPr>
        <w:rFonts w:ascii="Times New Roman" w:eastAsia="Times New Roman" w:hAnsi="Times New Roman" w:cs="Times New Roman" w:hint="default"/>
        <w:b w:val="0"/>
        <w:bCs w:val="0"/>
        <w:i w:val="0"/>
        <w:iCs w:val="0"/>
        <w:spacing w:val="0"/>
        <w:w w:val="99"/>
        <w:sz w:val="26"/>
        <w:szCs w:val="26"/>
        <w:lang w:val="vi" w:eastAsia="en-US" w:bidi="ar-SA"/>
      </w:rPr>
    </w:lvl>
    <w:lvl w:ilvl="3" w:tplc="A3D0F836">
      <w:numFmt w:val="bullet"/>
      <w:lvlText w:val="•"/>
      <w:lvlJc w:val="left"/>
      <w:pPr>
        <w:ind w:left="2308" w:hanging="317"/>
      </w:pPr>
      <w:rPr>
        <w:rFonts w:hint="default"/>
        <w:lang w:val="vi" w:eastAsia="en-US" w:bidi="ar-SA"/>
      </w:rPr>
    </w:lvl>
    <w:lvl w:ilvl="4" w:tplc="E5E66940">
      <w:numFmt w:val="bullet"/>
      <w:lvlText w:val="•"/>
      <w:lvlJc w:val="left"/>
      <w:pPr>
        <w:ind w:left="3192" w:hanging="317"/>
      </w:pPr>
      <w:rPr>
        <w:rFonts w:hint="default"/>
        <w:lang w:val="vi" w:eastAsia="en-US" w:bidi="ar-SA"/>
      </w:rPr>
    </w:lvl>
    <w:lvl w:ilvl="5" w:tplc="293E9CF6">
      <w:numFmt w:val="bullet"/>
      <w:lvlText w:val="•"/>
      <w:lvlJc w:val="left"/>
      <w:pPr>
        <w:ind w:left="4076" w:hanging="317"/>
      </w:pPr>
      <w:rPr>
        <w:rFonts w:hint="default"/>
        <w:lang w:val="vi" w:eastAsia="en-US" w:bidi="ar-SA"/>
      </w:rPr>
    </w:lvl>
    <w:lvl w:ilvl="6" w:tplc="34749980">
      <w:numFmt w:val="bullet"/>
      <w:lvlText w:val="•"/>
      <w:lvlJc w:val="left"/>
      <w:pPr>
        <w:ind w:left="4960" w:hanging="317"/>
      </w:pPr>
      <w:rPr>
        <w:rFonts w:hint="default"/>
        <w:lang w:val="vi" w:eastAsia="en-US" w:bidi="ar-SA"/>
      </w:rPr>
    </w:lvl>
    <w:lvl w:ilvl="7" w:tplc="2B863772">
      <w:numFmt w:val="bullet"/>
      <w:lvlText w:val="•"/>
      <w:lvlJc w:val="left"/>
      <w:pPr>
        <w:ind w:left="5845" w:hanging="317"/>
      </w:pPr>
      <w:rPr>
        <w:rFonts w:hint="default"/>
        <w:lang w:val="vi" w:eastAsia="en-US" w:bidi="ar-SA"/>
      </w:rPr>
    </w:lvl>
    <w:lvl w:ilvl="8" w:tplc="5A200E0A">
      <w:numFmt w:val="bullet"/>
      <w:lvlText w:val="•"/>
      <w:lvlJc w:val="left"/>
      <w:pPr>
        <w:ind w:left="6729" w:hanging="317"/>
      </w:pPr>
      <w:rPr>
        <w:rFonts w:hint="default"/>
        <w:lang w:val="vi" w:eastAsia="en-US" w:bidi="ar-SA"/>
      </w:rPr>
    </w:lvl>
  </w:abstractNum>
  <w:abstractNum w:abstractNumId="6" w15:restartNumberingAfterBreak="0">
    <w:nsid w:val="7EC476ED"/>
    <w:multiLevelType w:val="hybridMultilevel"/>
    <w:tmpl w:val="1A9AC86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
  </w:num>
  <w:num w:numId="4">
    <w:abstractNumId w:val="5"/>
  </w:num>
  <w:num w:numId="5">
    <w:abstractNumId w:val="3"/>
  </w:num>
  <w:num w:numId="6">
    <w:abstractNumId w:val="4"/>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2"/>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1232"/>
    <w:rsid w:val="000332C9"/>
    <w:rsid w:val="00043246"/>
    <w:rsid w:val="000824AA"/>
    <w:rsid w:val="000C005F"/>
    <w:rsid w:val="001573DC"/>
    <w:rsid w:val="00172839"/>
    <w:rsid w:val="00184872"/>
    <w:rsid w:val="0019287A"/>
    <w:rsid w:val="001B0524"/>
    <w:rsid w:val="001F1C04"/>
    <w:rsid w:val="002110E3"/>
    <w:rsid w:val="00292DF9"/>
    <w:rsid w:val="002977D4"/>
    <w:rsid w:val="002A611A"/>
    <w:rsid w:val="002C3174"/>
    <w:rsid w:val="0030367C"/>
    <w:rsid w:val="003203BD"/>
    <w:rsid w:val="0034289D"/>
    <w:rsid w:val="00360202"/>
    <w:rsid w:val="00361F95"/>
    <w:rsid w:val="00362D47"/>
    <w:rsid w:val="003B1B28"/>
    <w:rsid w:val="003D3A0B"/>
    <w:rsid w:val="00406D8D"/>
    <w:rsid w:val="004B0507"/>
    <w:rsid w:val="00522695"/>
    <w:rsid w:val="005248A5"/>
    <w:rsid w:val="005475C5"/>
    <w:rsid w:val="005951FB"/>
    <w:rsid w:val="005C1333"/>
    <w:rsid w:val="006013CF"/>
    <w:rsid w:val="00633A7B"/>
    <w:rsid w:val="00663775"/>
    <w:rsid w:val="0069165E"/>
    <w:rsid w:val="006A0D47"/>
    <w:rsid w:val="006A2901"/>
    <w:rsid w:val="0072155F"/>
    <w:rsid w:val="00756AC5"/>
    <w:rsid w:val="00793295"/>
    <w:rsid w:val="0079438D"/>
    <w:rsid w:val="007F26F0"/>
    <w:rsid w:val="00803AC3"/>
    <w:rsid w:val="008404F7"/>
    <w:rsid w:val="0088707F"/>
    <w:rsid w:val="008A66D8"/>
    <w:rsid w:val="008B7506"/>
    <w:rsid w:val="00926A20"/>
    <w:rsid w:val="009A6BE1"/>
    <w:rsid w:val="00A340C9"/>
    <w:rsid w:val="00AA46C6"/>
    <w:rsid w:val="00AB0DC4"/>
    <w:rsid w:val="00AD1232"/>
    <w:rsid w:val="00B55F85"/>
    <w:rsid w:val="00B85C16"/>
    <w:rsid w:val="00C53BF3"/>
    <w:rsid w:val="00C63EBF"/>
    <w:rsid w:val="00C81447"/>
    <w:rsid w:val="00DC6C90"/>
    <w:rsid w:val="00DD4A19"/>
    <w:rsid w:val="00E05E70"/>
    <w:rsid w:val="00E55EFB"/>
    <w:rsid w:val="00EB1332"/>
    <w:rsid w:val="00EE1743"/>
    <w:rsid w:val="00F1386B"/>
    <w:rsid w:val="00F657C3"/>
    <w:rsid w:val="00FA1772"/>
    <w:rsid w:val="00FB6E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D64EFF"/>
  <w15:chartTrackingRefBased/>
  <w15:docId w15:val="{DCD00DA9-2AE1-45E1-A10D-8EC056BBC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57C3"/>
    <w:pPr>
      <w:spacing w:line="256" w:lineRule="auto"/>
    </w:pPr>
    <w:rPr>
      <w:rFonts w:ascii="Times New Roman" w:hAnsi="Times New Roman"/>
      <w:sz w:val="28"/>
    </w:rPr>
  </w:style>
  <w:style w:type="paragraph" w:styleId="Heading1">
    <w:name w:val="heading 1"/>
    <w:basedOn w:val="Normal"/>
    <w:link w:val="Heading1Char"/>
    <w:uiPriority w:val="9"/>
    <w:qFormat/>
    <w:rsid w:val="005475C5"/>
    <w:pPr>
      <w:widowControl w:val="0"/>
      <w:autoSpaceDE w:val="0"/>
      <w:autoSpaceDN w:val="0"/>
      <w:spacing w:after="0" w:line="240" w:lineRule="auto"/>
      <w:ind w:left="338"/>
      <w:outlineLvl w:val="0"/>
    </w:pPr>
    <w:rPr>
      <w:rFonts w:eastAsia="Times New Roman" w:cs="Times New Roman"/>
      <w:b/>
      <w:bCs/>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657C3"/>
    <w:pPr>
      <w:spacing w:after="0" w:line="240" w:lineRule="auto"/>
    </w:pPr>
    <w:rPr>
      <w:rFonts w:ascii="Times New Roman" w:hAnsi="Times New Roman"/>
      <w:sz w:val="28"/>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0C005F"/>
    <w:pPr>
      <w:widowControl w:val="0"/>
      <w:autoSpaceDE w:val="0"/>
      <w:autoSpaceDN w:val="0"/>
      <w:spacing w:before="101" w:after="0" w:line="240" w:lineRule="auto"/>
      <w:ind w:left="394"/>
    </w:pPr>
    <w:rPr>
      <w:rFonts w:eastAsia="Times New Roman" w:cs="Times New Roman"/>
      <w:sz w:val="24"/>
      <w:szCs w:val="24"/>
      <w:lang w:val="vi"/>
    </w:rPr>
  </w:style>
  <w:style w:type="character" w:customStyle="1" w:styleId="BodyTextChar">
    <w:name w:val="Body Text Char"/>
    <w:basedOn w:val="DefaultParagraphFont"/>
    <w:link w:val="BodyText"/>
    <w:uiPriority w:val="1"/>
    <w:rsid w:val="000C005F"/>
    <w:rPr>
      <w:rFonts w:ascii="Times New Roman" w:eastAsia="Times New Roman" w:hAnsi="Times New Roman" w:cs="Times New Roman"/>
      <w:sz w:val="24"/>
      <w:szCs w:val="24"/>
      <w:lang w:val="vi"/>
    </w:rPr>
  </w:style>
  <w:style w:type="paragraph" w:styleId="ListParagraph">
    <w:name w:val="List Paragraph"/>
    <w:basedOn w:val="Normal"/>
    <w:uiPriority w:val="99"/>
    <w:qFormat/>
    <w:rsid w:val="000C005F"/>
    <w:pPr>
      <w:spacing w:after="0" w:line="259" w:lineRule="auto"/>
      <w:ind w:left="720"/>
      <w:contextualSpacing/>
    </w:pPr>
    <w:rPr>
      <w:color w:val="000000"/>
      <w:sz w:val="24"/>
    </w:rPr>
  </w:style>
  <w:style w:type="character" w:customStyle="1" w:styleId="Bodytext210">
    <w:name w:val="Body text (2) + 10"/>
    <w:aliases w:val="5 pt,Italic,Body text (2) + 7,Body text (2) + 12 pt"/>
    <w:basedOn w:val="DefaultParagraphFont"/>
    <w:rsid w:val="00793295"/>
    <w:rPr>
      <w:rFonts w:ascii="Segoe UI" w:eastAsia="Segoe UI" w:hAnsi="Segoe UI" w:cs="Segoe UI"/>
      <w:i/>
      <w:iCs/>
      <w:color w:val="000000"/>
      <w:spacing w:val="0"/>
      <w:w w:val="100"/>
      <w:position w:val="0"/>
      <w:sz w:val="21"/>
      <w:szCs w:val="21"/>
      <w:shd w:val="clear" w:color="auto" w:fill="FFFFFF"/>
      <w:lang w:val="vi-VN" w:eastAsia="vi-VN" w:bidi="vi-VN"/>
    </w:rPr>
  </w:style>
  <w:style w:type="character" w:customStyle="1" w:styleId="Bodytext2">
    <w:name w:val="Body text (2)_"/>
    <w:basedOn w:val="DefaultParagraphFont"/>
    <w:link w:val="Bodytext20"/>
    <w:rsid w:val="00793295"/>
    <w:rPr>
      <w:rFonts w:ascii="Times New Roman" w:eastAsia="Times New Roman" w:hAnsi="Times New Roman" w:cs="Times New Roman"/>
      <w:sz w:val="20"/>
      <w:szCs w:val="20"/>
      <w:shd w:val="clear" w:color="auto" w:fill="FFFFFF"/>
    </w:rPr>
  </w:style>
  <w:style w:type="paragraph" w:customStyle="1" w:styleId="Bodytext20">
    <w:name w:val="Body text (2)"/>
    <w:basedOn w:val="Normal"/>
    <w:link w:val="Bodytext2"/>
    <w:rsid w:val="00793295"/>
    <w:pPr>
      <w:widowControl w:val="0"/>
      <w:shd w:val="clear" w:color="auto" w:fill="FFFFFF"/>
      <w:spacing w:before="300" w:after="120" w:line="0" w:lineRule="atLeast"/>
      <w:ind w:hanging="660"/>
      <w:jc w:val="both"/>
    </w:pPr>
    <w:rPr>
      <w:rFonts w:eastAsia="Times New Roman" w:cs="Times New Roman"/>
      <w:sz w:val="20"/>
      <w:szCs w:val="20"/>
    </w:rPr>
  </w:style>
  <w:style w:type="paragraph" w:styleId="NormalWeb">
    <w:name w:val="Normal (Web)"/>
    <w:basedOn w:val="Normal"/>
    <w:uiPriority w:val="99"/>
    <w:unhideWhenUsed/>
    <w:rsid w:val="00756AC5"/>
    <w:pPr>
      <w:spacing w:before="100" w:beforeAutospacing="1" w:after="100" w:afterAutospacing="1" w:line="240" w:lineRule="auto"/>
    </w:pPr>
    <w:rPr>
      <w:rFonts w:eastAsia="Times New Roman" w:cs="Times New Roman"/>
      <w:sz w:val="24"/>
      <w:szCs w:val="24"/>
    </w:rPr>
  </w:style>
  <w:style w:type="character" w:styleId="Emphasis">
    <w:name w:val="Emphasis"/>
    <w:basedOn w:val="DefaultParagraphFont"/>
    <w:uiPriority w:val="20"/>
    <w:qFormat/>
    <w:rsid w:val="00756AC5"/>
    <w:rPr>
      <w:i/>
      <w:iCs/>
    </w:rPr>
  </w:style>
  <w:style w:type="paragraph" w:styleId="Header">
    <w:name w:val="header"/>
    <w:basedOn w:val="Normal"/>
    <w:link w:val="HeaderChar"/>
    <w:uiPriority w:val="99"/>
    <w:unhideWhenUsed/>
    <w:rsid w:val="0019287A"/>
    <w:pPr>
      <w:tabs>
        <w:tab w:val="center" w:pos="4680"/>
        <w:tab w:val="right" w:pos="9360"/>
      </w:tabs>
      <w:spacing w:after="0" w:line="240" w:lineRule="auto"/>
    </w:pPr>
  </w:style>
  <w:style w:type="character" w:customStyle="1" w:styleId="HeaderChar">
    <w:name w:val="Header Char"/>
    <w:basedOn w:val="DefaultParagraphFont"/>
    <w:link w:val="Header"/>
    <w:uiPriority w:val="99"/>
    <w:rsid w:val="0019287A"/>
    <w:rPr>
      <w:rFonts w:ascii="Times New Roman" w:hAnsi="Times New Roman"/>
      <w:sz w:val="28"/>
    </w:rPr>
  </w:style>
  <w:style w:type="paragraph" w:styleId="Footer">
    <w:name w:val="footer"/>
    <w:basedOn w:val="Normal"/>
    <w:link w:val="FooterChar"/>
    <w:uiPriority w:val="99"/>
    <w:unhideWhenUsed/>
    <w:rsid w:val="0019287A"/>
    <w:pPr>
      <w:tabs>
        <w:tab w:val="center" w:pos="4680"/>
        <w:tab w:val="right" w:pos="9360"/>
      </w:tabs>
      <w:spacing w:after="0" w:line="240" w:lineRule="auto"/>
    </w:pPr>
  </w:style>
  <w:style w:type="character" w:customStyle="1" w:styleId="FooterChar">
    <w:name w:val="Footer Char"/>
    <w:basedOn w:val="DefaultParagraphFont"/>
    <w:link w:val="Footer"/>
    <w:uiPriority w:val="99"/>
    <w:rsid w:val="0019287A"/>
    <w:rPr>
      <w:rFonts w:ascii="Times New Roman" w:hAnsi="Times New Roman"/>
      <w:sz w:val="28"/>
    </w:rPr>
  </w:style>
  <w:style w:type="character" w:styleId="Strong">
    <w:name w:val="Strong"/>
    <w:basedOn w:val="DefaultParagraphFont"/>
    <w:uiPriority w:val="22"/>
    <w:qFormat/>
    <w:rsid w:val="006A2901"/>
    <w:rPr>
      <w:b/>
      <w:bCs/>
    </w:rPr>
  </w:style>
  <w:style w:type="character" w:customStyle="1" w:styleId="Heading1Char">
    <w:name w:val="Heading 1 Char"/>
    <w:basedOn w:val="DefaultParagraphFont"/>
    <w:link w:val="Heading1"/>
    <w:uiPriority w:val="9"/>
    <w:rsid w:val="005475C5"/>
    <w:rPr>
      <w:rFonts w:ascii="Times New Roman" w:eastAsia="Times New Roman" w:hAnsi="Times New Roman" w:cs="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190937">
      <w:bodyDiv w:val="1"/>
      <w:marLeft w:val="0"/>
      <w:marRight w:val="0"/>
      <w:marTop w:val="0"/>
      <w:marBottom w:val="0"/>
      <w:divBdr>
        <w:top w:val="none" w:sz="0" w:space="0" w:color="auto"/>
        <w:left w:val="none" w:sz="0" w:space="0" w:color="auto"/>
        <w:bottom w:val="none" w:sz="0" w:space="0" w:color="auto"/>
        <w:right w:val="none" w:sz="0" w:space="0" w:color="auto"/>
      </w:divBdr>
    </w:div>
    <w:div w:id="21368734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682</TotalTime>
  <Pages>1</Pages>
  <Words>2949</Words>
  <Characters>16810</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Administrator</cp:lastModifiedBy>
  <cp:revision>31</cp:revision>
  <dcterms:created xsi:type="dcterms:W3CDTF">2024-10-29T00:12:00Z</dcterms:created>
  <dcterms:modified xsi:type="dcterms:W3CDTF">2025-10-08T12:54:00Z</dcterms:modified>
</cp:coreProperties>
</file>